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20" w:type="dxa"/>
        <w:tblInd w:w="-649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4438"/>
        <w:gridCol w:w="1383"/>
        <w:gridCol w:w="3599"/>
      </w:tblGrid>
      <w:tr w:rsidR="00550703" w:rsidRPr="00302C5B" w:rsidTr="00550703">
        <w:trPr>
          <w:cantSplit/>
        </w:trPr>
        <w:tc>
          <w:tcPr>
            <w:tcW w:w="4440" w:type="dxa"/>
          </w:tcPr>
          <w:p w:rsidR="00550703" w:rsidRPr="008F3D5A" w:rsidRDefault="00550703" w:rsidP="00302C5B">
            <w:pPr>
              <w:pStyle w:val="a4"/>
              <w:jc w:val="left"/>
              <w:rPr>
                <w:b/>
                <w:bCs/>
                <w:sz w:val="24"/>
                <w:szCs w:val="24"/>
              </w:rPr>
            </w:pPr>
          </w:p>
          <w:p w:rsidR="00550703" w:rsidRPr="00302C5B" w:rsidRDefault="00550703" w:rsidP="00302C5B">
            <w:pPr>
              <w:pStyle w:val="a4"/>
              <w:rPr>
                <w:b/>
                <w:caps/>
                <w:sz w:val="24"/>
                <w:szCs w:val="24"/>
              </w:rPr>
            </w:pPr>
            <w:r w:rsidRPr="00302C5B">
              <w:rPr>
                <w:b/>
                <w:bCs/>
                <w:sz w:val="24"/>
                <w:szCs w:val="24"/>
              </w:rPr>
              <w:t>МИНОБРНАУКИ РОССИИ</w:t>
            </w:r>
          </w:p>
          <w:p w:rsidR="00550703" w:rsidRPr="00302C5B" w:rsidRDefault="00550703" w:rsidP="00302C5B">
            <w:pPr>
              <w:pStyle w:val="a4"/>
              <w:rPr>
                <w:sz w:val="24"/>
                <w:szCs w:val="24"/>
              </w:rPr>
            </w:pPr>
          </w:p>
          <w:p w:rsidR="00550703" w:rsidRPr="00302C5B" w:rsidRDefault="00550703" w:rsidP="00302C5B">
            <w:pPr>
              <w:pStyle w:val="a4"/>
              <w:spacing w:line="220" w:lineRule="exact"/>
              <w:rPr>
                <w:b/>
                <w:sz w:val="24"/>
                <w:szCs w:val="24"/>
              </w:rPr>
            </w:pPr>
            <w:r w:rsidRPr="00302C5B">
              <w:rPr>
                <w:b/>
                <w:sz w:val="24"/>
                <w:szCs w:val="24"/>
              </w:rPr>
              <w:t>Федеральное государственное бюджетное образовательное</w:t>
            </w:r>
          </w:p>
          <w:p w:rsidR="00550703" w:rsidRPr="00302C5B" w:rsidRDefault="00550703" w:rsidP="00302C5B">
            <w:pPr>
              <w:pStyle w:val="a4"/>
              <w:tabs>
                <w:tab w:val="left" w:pos="2392"/>
              </w:tabs>
              <w:spacing w:line="220" w:lineRule="exact"/>
              <w:rPr>
                <w:b/>
                <w:sz w:val="24"/>
                <w:szCs w:val="24"/>
              </w:rPr>
            </w:pPr>
            <w:r w:rsidRPr="00302C5B">
              <w:rPr>
                <w:b/>
                <w:sz w:val="24"/>
                <w:szCs w:val="24"/>
              </w:rPr>
              <w:t>учреждение высшего</w:t>
            </w:r>
          </w:p>
          <w:p w:rsidR="00550703" w:rsidRPr="00302C5B" w:rsidRDefault="00550703" w:rsidP="00302C5B">
            <w:pPr>
              <w:pStyle w:val="a4"/>
              <w:spacing w:line="220" w:lineRule="exact"/>
              <w:rPr>
                <w:b/>
                <w:sz w:val="24"/>
                <w:szCs w:val="24"/>
              </w:rPr>
            </w:pPr>
            <w:r w:rsidRPr="00302C5B">
              <w:rPr>
                <w:b/>
                <w:sz w:val="24"/>
                <w:szCs w:val="24"/>
              </w:rPr>
              <w:t xml:space="preserve">образования «Алтайский государственный гуманитарно-педагогический университет </w:t>
            </w:r>
          </w:p>
          <w:p w:rsidR="00550703" w:rsidRPr="00302C5B" w:rsidRDefault="00550703" w:rsidP="00302C5B">
            <w:pPr>
              <w:pStyle w:val="a4"/>
              <w:spacing w:line="220" w:lineRule="exact"/>
              <w:rPr>
                <w:b/>
                <w:sz w:val="24"/>
                <w:szCs w:val="24"/>
              </w:rPr>
            </w:pPr>
            <w:r w:rsidRPr="00302C5B">
              <w:rPr>
                <w:b/>
                <w:sz w:val="24"/>
                <w:szCs w:val="24"/>
              </w:rPr>
              <w:t>имени В.М. Шукшина»</w:t>
            </w:r>
          </w:p>
          <w:p w:rsidR="00550703" w:rsidRPr="00302C5B" w:rsidRDefault="00550703" w:rsidP="00302C5B">
            <w:pPr>
              <w:pStyle w:val="a7"/>
              <w:spacing w:line="220" w:lineRule="exact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302C5B">
              <w:rPr>
                <w:b/>
                <w:sz w:val="24"/>
                <w:szCs w:val="24"/>
              </w:rPr>
              <w:t>(АГГПУ им. В.М. Шукшина)</w:t>
            </w:r>
          </w:p>
          <w:p w:rsidR="00550703" w:rsidRPr="00302C5B" w:rsidRDefault="00550703" w:rsidP="00302C5B">
            <w:pPr>
              <w:spacing w:line="220" w:lineRule="exact"/>
              <w:jc w:val="center"/>
              <w:rPr>
                <w:rFonts w:cs="JournalSans"/>
                <w:sz w:val="24"/>
                <w:szCs w:val="24"/>
              </w:rPr>
            </w:pPr>
            <w:r w:rsidRPr="00302C5B">
              <w:rPr>
                <w:sz w:val="24"/>
                <w:szCs w:val="24"/>
              </w:rPr>
              <w:t>_____</w:t>
            </w:r>
            <w:r w:rsidRPr="00302C5B">
              <w:rPr>
                <w:rFonts w:cs="JournalSans"/>
                <w:sz w:val="24"/>
                <w:szCs w:val="24"/>
              </w:rPr>
              <w:t>__________</w:t>
            </w:r>
          </w:p>
          <w:p w:rsidR="00550703" w:rsidRPr="00302C5B" w:rsidRDefault="00550703" w:rsidP="00302C5B">
            <w:pPr>
              <w:spacing w:line="220" w:lineRule="exact"/>
              <w:jc w:val="center"/>
              <w:rPr>
                <w:rFonts w:cs="JournalSans"/>
                <w:sz w:val="24"/>
                <w:szCs w:val="24"/>
              </w:rPr>
            </w:pPr>
          </w:p>
          <w:p w:rsidR="00550703" w:rsidRPr="00302C5B" w:rsidRDefault="00550703" w:rsidP="00302C5B">
            <w:pPr>
              <w:pStyle w:val="a4"/>
              <w:spacing w:line="220" w:lineRule="exact"/>
              <w:ind w:firstLine="142"/>
              <w:rPr>
                <w:sz w:val="24"/>
                <w:szCs w:val="24"/>
              </w:rPr>
            </w:pPr>
            <w:r w:rsidRPr="00302C5B">
              <w:rPr>
                <w:sz w:val="24"/>
                <w:szCs w:val="24"/>
              </w:rPr>
              <w:t xml:space="preserve">ул. Короленко, </w:t>
            </w:r>
            <w:smartTag w:uri="urn:schemas-microsoft-com:office:smarttags" w:element="metricconverter">
              <w:smartTagPr>
                <w:attr w:name="ProductID" w:val="53, г"/>
              </w:smartTagPr>
              <w:r w:rsidRPr="00302C5B">
                <w:rPr>
                  <w:sz w:val="24"/>
                  <w:szCs w:val="24"/>
                </w:rPr>
                <w:t>53, г</w:t>
              </w:r>
            </w:smartTag>
            <w:r w:rsidRPr="00302C5B">
              <w:rPr>
                <w:sz w:val="24"/>
                <w:szCs w:val="24"/>
              </w:rPr>
              <w:t xml:space="preserve">. Бийск, </w:t>
            </w:r>
          </w:p>
          <w:p w:rsidR="00550703" w:rsidRPr="00302C5B" w:rsidRDefault="00550703" w:rsidP="00302C5B">
            <w:pPr>
              <w:pStyle w:val="a4"/>
              <w:spacing w:line="220" w:lineRule="exact"/>
              <w:ind w:firstLine="142"/>
              <w:rPr>
                <w:sz w:val="24"/>
                <w:szCs w:val="24"/>
              </w:rPr>
            </w:pPr>
            <w:r w:rsidRPr="00302C5B">
              <w:rPr>
                <w:sz w:val="24"/>
                <w:szCs w:val="24"/>
              </w:rPr>
              <w:t>Алтайский край, 659333.</w:t>
            </w:r>
          </w:p>
          <w:p w:rsidR="00550703" w:rsidRPr="00302C5B" w:rsidRDefault="00550703" w:rsidP="00302C5B">
            <w:pPr>
              <w:pStyle w:val="a4"/>
              <w:spacing w:line="220" w:lineRule="exact"/>
              <w:ind w:firstLine="142"/>
              <w:rPr>
                <w:sz w:val="24"/>
                <w:szCs w:val="24"/>
              </w:rPr>
            </w:pPr>
            <w:r w:rsidRPr="00302C5B">
              <w:rPr>
                <w:sz w:val="24"/>
                <w:szCs w:val="24"/>
              </w:rPr>
              <w:t>Тел.: (3854) 41-64-56. Факс: (3854) 41-64-81.</w:t>
            </w:r>
          </w:p>
          <w:p w:rsidR="00550703" w:rsidRPr="00302C5B" w:rsidRDefault="00550703" w:rsidP="00302C5B">
            <w:pPr>
              <w:spacing w:line="220" w:lineRule="exact"/>
              <w:jc w:val="center"/>
              <w:rPr>
                <w:sz w:val="24"/>
                <w:szCs w:val="24"/>
                <w:u w:val="single"/>
              </w:rPr>
            </w:pPr>
            <w:r w:rsidRPr="00302C5B">
              <w:rPr>
                <w:sz w:val="24"/>
                <w:szCs w:val="24"/>
              </w:rPr>
              <w:t>Е-</w:t>
            </w:r>
            <w:r w:rsidRPr="00302C5B">
              <w:rPr>
                <w:sz w:val="24"/>
                <w:szCs w:val="24"/>
                <w:lang w:val="en-US"/>
              </w:rPr>
              <w:t>mail</w:t>
            </w:r>
            <w:r w:rsidRPr="00302C5B">
              <w:rPr>
                <w:sz w:val="24"/>
                <w:szCs w:val="24"/>
              </w:rPr>
              <w:t xml:space="preserve">: </w:t>
            </w:r>
            <w:hyperlink r:id="rId5" w:history="1">
              <w:r w:rsidRPr="00302C5B">
                <w:rPr>
                  <w:rStyle w:val="a3"/>
                  <w:sz w:val="24"/>
                  <w:szCs w:val="24"/>
                  <w:lang w:val="en-US"/>
                </w:rPr>
                <w:t>rektor</w:t>
              </w:r>
              <w:r w:rsidRPr="00302C5B">
                <w:rPr>
                  <w:rStyle w:val="a3"/>
                  <w:sz w:val="24"/>
                  <w:szCs w:val="24"/>
                </w:rPr>
                <w:t>@</w:t>
              </w:r>
              <w:r w:rsidRPr="00302C5B">
                <w:rPr>
                  <w:rStyle w:val="a3"/>
                  <w:sz w:val="24"/>
                  <w:szCs w:val="24"/>
                  <w:lang w:val="en-US"/>
                </w:rPr>
                <w:t>bigpi</w:t>
              </w:r>
              <w:r w:rsidRPr="00302C5B">
                <w:rPr>
                  <w:rStyle w:val="a3"/>
                  <w:sz w:val="24"/>
                  <w:szCs w:val="24"/>
                </w:rPr>
                <w:t>.</w:t>
              </w:r>
              <w:r w:rsidRPr="00302C5B">
                <w:rPr>
                  <w:rStyle w:val="a3"/>
                  <w:sz w:val="24"/>
                  <w:szCs w:val="24"/>
                  <w:lang w:val="en-US"/>
                </w:rPr>
                <w:t>biysk</w:t>
              </w:r>
              <w:r w:rsidRPr="00302C5B">
                <w:rPr>
                  <w:rStyle w:val="a3"/>
                  <w:sz w:val="24"/>
                  <w:szCs w:val="24"/>
                </w:rPr>
                <w:t>.</w:t>
              </w:r>
              <w:r w:rsidRPr="00302C5B">
                <w:rPr>
                  <w:rStyle w:val="a3"/>
                  <w:sz w:val="24"/>
                  <w:szCs w:val="24"/>
                  <w:lang w:val="en-US"/>
                </w:rPr>
                <w:t>ru</w:t>
              </w:r>
            </w:hyperlink>
          </w:p>
          <w:p w:rsidR="00550703" w:rsidRPr="00302C5B" w:rsidRDefault="00BC2D5F" w:rsidP="00302C5B">
            <w:pPr>
              <w:spacing w:line="220" w:lineRule="exact"/>
              <w:jc w:val="center"/>
              <w:rPr>
                <w:sz w:val="24"/>
                <w:szCs w:val="24"/>
              </w:rPr>
            </w:pPr>
            <w:hyperlink r:id="rId6" w:history="1">
              <w:r w:rsidR="00550703" w:rsidRPr="00302C5B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550703" w:rsidRPr="00302C5B">
                <w:rPr>
                  <w:rStyle w:val="a3"/>
                  <w:sz w:val="24"/>
                  <w:szCs w:val="24"/>
                </w:rPr>
                <w:t>://</w:t>
              </w:r>
              <w:r w:rsidR="00550703" w:rsidRPr="00302C5B">
                <w:rPr>
                  <w:rStyle w:val="a3"/>
                  <w:sz w:val="24"/>
                  <w:szCs w:val="24"/>
                  <w:lang w:val="en-US"/>
                </w:rPr>
                <w:t>www</w:t>
              </w:r>
              <w:r w:rsidR="00550703" w:rsidRPr="00302C5B">
                <w:rPr>
                  <w:rStyle w:val="a3"/>
                  <w:sz w:val="24"/>
                  <w:szCs w:val="24"/>
                </w:rPr>
                <w:t>.</w:t>
              </w:r>
              <w:r w:rsidR="00550703" w:rsidRPr="00302C5B">
                <w:rPr>
                  <w:rStyle w:val="a3"/>
                  <w:sz w:val="24"/>
                  <w:szCs w:val="24"/>
                  <w:lang w:val="en-US"/>
                </w:rPr>
                <w:t>bigpi</w:t>
              </w:r>
              <w:r w:rsidR="00550703" w:rsidRPr="00302C5B">
                <w:rPr>
                  <w:rStyle w:val="a3"/>
                  <w:sz w:val="24"/>
                  <w:szCs w:val="24"/>
                </w:rPr>
                <w:t>.</w:t>
              </w:r>
              <w:r w:rsidR="00550703" w:rsidRPr="00302C5B">
                <w:rPr>
                  <w:rStyle w:val="a3"/>
                  <w:sz w:val="24"/>
                  <w:szCs w:val="24"/>
                  <w:lang w:val="en-US"/>
                </w:rPr>
                <w:t>biysk</w:t>
              </w:r>
              <w:r w:rsidR="00550703" w:rsidRPr="00302C5B">
                <w:rPr>
                  <w:rStyle w:val="a3"/>
                  <w:sz w:val="24"/>
                  <w:szCs w:val="24"/>
                </w:rPr>
                <w:t>.</w:t>
              </w:r>
              <w:r w:rsidR="00550703" w:rsidRPr="00302C5B">
                <w:rPr>
                  <w:rStyle w:val="a3"/>
                  <w:sz w:val="24"/>
                  <w:szCs w:val="24"/>
                  <w:lang w:val="en-US"/>
                </w:rPr>
                <w:t>ru</w:t>
              </w:r>
            </w:hyperlink>
          </w:p>
          <w:p w:rsidR="00550703" w:rsidRPr="00302C5B" w:rsidRDefault="00550703" w:rsidP="00302C5B">
            <w:pPr>
              <w:pStyle w:val="a7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:rsidR="00550703" w:rsidRPr="00302C5B" w:rsidRDefault="00550703" w:rsidP="00302C5B">
            <w:pPr>
              <w:jc w:val="center"/>
              <w:rPr>
                <w:sz w:val="24"/>
                <w:szCs w:val="24"/>
              </w:rPr>
            </w:pPr>
            <w:r w:rsidRPr="00302C5B">
              <w:rPr>
                <w:sz w:val="24"/>
                <w:szCs w:val="24"/>
              </w:rPr>
              <w:t>________________ № __________</w:t>
            </w:r>
          </w:p>
          <w:p w:rsidR="00550703" w:rsidRPr="00302C5B" w:rsidRDefault="00550703" w:rsidP="00302C5B">
            <w:pPr>
              <w:pStyle w:val="a7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</w:tcPr>
          <w:p w:rsidR="00550703" w:rsidRPr="00302C5B" w:rsidRDefault="00550703" w:rsidP="00302C5B">
            <w:pPr>
              <w:rPr>
                <w:rFonts w:ascii="Arial" w:hAnsi="Arial"/>
                <w:sz w:val="24"/>
                <w:szCs w:val="24"/>
              </w:rPr>
            </w:pPr>
          </w:p>
          <w:p w:rsidR="00550703" w:rsidRPr="00302C5B" w:rsidRDefault="00550703" w:rsidP="00302C5B">
            <w:pPr>
              <w:pStyle w:val="a7"/>
              <w:spacing w:line="240" w:lineRule="auto"/>
              <w:ind w:left="1134" w:firstLine="0"/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8D3691" w:rsidRPr="00302C5B" w:rsidRDefault="008D3691" w:rsidP="00302C5B">
            <w:pPr>
              <w:suppressAutoHyphens/>
              <w:snapToGrid w:val="0"/>
              <w:jc w:val="center"/>
              <w:rPr>
                <w:rFonts w:eastAsia="Lucida Sans Unicode"/>
                <w:kern w:val="2"/>
                <w:sz w:val="24"/>
                <w:szCs w:val="24"/>
              </w:rPr>
            </w:pPr>
          </w:p>
          <w:p w:rsidR="00550703" w:rsidRPr="00302C5B" w:rsidRDefault="00550703" w:rsidP="00302C5B">
            <w:pPr>
              <w:suppressAutoHyphens/>
              <w:snapToGrid w:val="0"/>
              <w:jc w:val="center"/>
              <w:rPr>
                <w:rFonts w:eastAsia="Lucida Sans Unicode"/>
                <w:kern w:val="2"/>
                <w:sz w:val="24"/>
                <w:szCs w:val="24"/>
              </w:rPr>
            </w:pPr>
            <w:r w:rsidRPr="00302C5B">
              <w:rPr>
                <w:rFonts w:eastAsia="Lucida Sans Unicode"/>
                <w:kern w:val="2"/>
                <w:sz w:val="24"/>
                <w:szCs w:val="24"/>
              </w:rPr>
              <w:t xml:space="preserve">АДМИНИСТРАЦИЯ ГОРОДА БИЙСКА </w:t>
            </w:r>
          </w:p>
          <w:p w:rsidR="00550703" w:rsidRPr="00302C5B" w:rsidRDefault="00550703" w:rsidP="00302C5B">
            <w:pPr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</w:rPr>
            </w:pPr>
            <w:r w:rsidRPr="00302C5B">
              <w:rPr>
                <w:rFonts w:eastAsia="Lucida Sans Unicode"/>
                <w:kern w:val="2"/>
                <w:sz w:val="24"/>
                <w:szCs w:val="24"/>
              </w:rPr>
              <w:t xml:space="preserve">АЛТАЙСКОГО КРАЯ </w:t>
            </w:r>
          </w:p>
          <w:p w:rsidR="00550703" w:rsidRPr="00302C5B" w:rsidRDefault="00550703" w:rsidP="00302C5B">
            <w:pPr>
              <w:suppressAutoHyphens/>
              <w:jc w:val="center"/>
              <w:rPr>
                <w:rFonts w:eastAsia="Lucida Sans Unicode"/>
                <w:b/>
                <w:color w:val="000000"/>
                <w:spacing w:val="-3"/>
                <w:kern w:val="2"/>
                <w:sz w:val="24"/>
                <w:szCs w:val="24"/>
              </w:rPr>
            </w:pPr>
            <w:r w:rsidRPr="00302C5B">
              <w:rPr>
                <w:rFonts w:eastAsia="Lucida Sans Unicode"/>
                <w:b/>
                <w:color w:val="000000"/>
                <w:spacing w:val="-3"/>
                <w:kern w:val="2"/>
                <w:sz w:val="24"/>
                <w:szCs w:val="24"/>
              </w:rPr>
              <w:t xml:space="preserve">МУНИЦИПАЛЬНОЕ КАЗЕННОЕ УЧРЕЖДЕНИЕ «УПРАВЛЕНИЕ  ОБРАЗОВАНИЯ АДМИНИСТРАЦИИ </w:t>
            </w:r>
          </w:p>
          <w:p w:rsidR="00550703" w:rsidRPr="00302C5B" w:rsidRDefault="00550703" w:rsidP="00302C5B">
            <w:pPr>
              <w:suppressAutoHyphens/>
              <w:jc w:val="center"/>
              <w:rPr>
                <w:rFonts w:eastAsia="Lucida Sans Unicode"/>
                <w:b/>
                <w:color w:val="000000"/>
                <w:spacing w:val="-3"/>
                <w:kern w:val="2"/>
                <w:sz w:val="24"/>
                <w:szCs w:val="24"/>
              </w:rPr>
            </w:pPr>
            <w:r w:rsidRPr="00302C5B">
              <w:rPr>
                <w:rFonts w:eastAsia="Lucida Sans Unicode"/>
                <w:b/>
                <w:color w:val="000000"/>
                <w:spacing w:val="-3"/>
                <w:kern w:val="2"/>
                <w:sz w:val="24"/>
                <w:szCs w:val="24"/>
              </w:rPr>
              <w:t>ГОРОДА БИЙСКА»</w:t>
            </w:r>
          </w:p>
          <w:p w:rsidR="00550703" w:rsidRPr="00302C5B" w:rsidRDefault="00550703" w:rsidP="00302C5B">
            <w:pPr>
              <w:suppressAutoHyphens/>
              <w:jc w:val="center"/>
              <w:rPr>
                <w:rFonts w:eastAsia="Lucida Sans Unicode"/>
                <w:color w:val="000000"/>
                <w:spacing w:val="-3"/>
                <w:kern w:val="2"/>
                <w:sz w:val="24"/>
                <w:szCs w:val="24"/>
              </w:rPr>
            </w:pPr>
            <w:r w:rsidRPr="00302C5B">
              <w:rPr>
                <w:rFonts w:eastAsia="Lucida Sans Unicode"/>
                <w:color w:val="000000"/>
                <w:spacing w:val="-3"/>
                <w:kern w:val="2"/>
                <w:sz w:val="24"/>
                <w:szCs w:val="24"/>
              </w:rPr>
              <w:t>Л. Толстого ул., 144, г. Бийск, 659325</w:t>
            </w:r>
          </w:p>
          <w:p w:rsidR="00550703" w:rsidRPr="00302C5B" w:rsidRDefault="00550703" w:rsidP="00302C5B">
            <w:pPr>
              <w:keepNext/>
              <w:tabs>
                <w:tab w:val="left" w:pos="0"/>
              </w:tabs>
              <w:suppressAutoHyphens/>
              <w:jc w:val="center"/>
              <w:outlineLvl w:val="0"/>
              <w:rPr>
                <w:rFonts w:eastAsia="Lucida Sans Unicode"/>
                <w:color w:val="000000"/>
                <w:spacing w:val="-3"/>
                <w:kern w:val="2"/>
                <w:sz w:val="24"/>
                <w:szCs w:val="24"/>
                <w:lang w:val="de-DE"/>
              </w:rPr>
            </w:pPr>
            <w:r w:rsidRPr="00302C5B">
              <w:rPr>
                <w:rFonts w:eastAsia="Lucida Sans Unicode"/>
                <w:color w:val="000000"/>
                <w:spacing w:val="-3"/>
                <w:kern w:val="2"/>
                <w:sz w:val="24"/>
                <w:szCs w:val="24"/>
              </w:rPr>
              <w:t>Тел</w:t>
            </w:r>
            <w:r w:rsidRPr="00302C5B">
              <w:rPr>
                <w:rFonts w:eastAsia="Lucida Sans Unicode"/>
                <w:color w:val="000000"/>
                <w:spacing w:val="-3"/>
                <w:kern w:val="2"/>
                <w:sz w:val="24"/>
                <w:szCs w:val="24"/>
                <w:lang w:val="de-DE"/>
              </w:rPr>
              <w:t xml:space="preserve">. 32-94-47, </w:t>
            </w:r>
            <w:r w:rsidRPr="00302C5B">
              <w:rPr>
                <w:rFonts w:eastAsia="Lucida Sans Unicode"/>
                <w:color w:val="000000"/>
                <w:spacing w:val="-3"/>
                <w:kern w:val="2"/>
                <w:sz w:val="24"/>
                <w:szCs w:val="24"/>
              </w:rPr>
              <w:t>факс</w:t>
            </w:r>
            <w:r w:rsidRPr="00302C5B">
              <w:rPr>
                <w:rFonts w:eastAsia="Lucida Sans Unicode"/>
                <w:color w:val="000000"/>
                <w:spacing w:val="-3"/>
                <w:kern w:val="2"/>
                <w:sz w:val="24"/>
                <w:szCs w:val="24"/>
                <w:lang w:val="de-DE"/>
              </w:rPr>
              <w:t>: (3854) 32-94-47</w:t>
            </w:r>
          </w:p>
          <w:p w:rsidR="00550703" w:rsidRPr="00302C5B" w:rsidRDefault="00550703" w:rsidP="00302C5B">
            <w:pPr>
              <w:suppressAutoHyphens/>
              <w:spacing w:line="360" w:lineRule="auto"/>
              <w:jc w:val="center"/>
              <w:rPr>
                <w:rFonts w:eastAsia="Lucida Sans Unicode"/>
                <w:kern w:val="2"/>
                <w:sz w:val="24"/>
                <w:szCs w:val="24"/>
                <w:lang w:val="de-DE"/>
              </w:rPr>
            </w:pPr>
            <w:r w:rsidRPr="00302C5B">
              <w:rPr>
                <w:rFonts w:eastAsia="Lucida Sans Unicode"/>
                <w:kern w:val="2"/>
                <w:sz w:val="24"/>
                <w:szCs w:val="24"/>
                <w:lang w:val="de-DE"/>
              </w:rPr>
              <w:t xml:space="preserve">E-mail: </w:t>
            </w:r>
            <w:hyperlink r:id="rId7" w:history="1">
              <w:r w:rsidRPr="00302C5B">
                <w:rPr>
                  <w:rStyle w:val="a3"/>
                  <w:sz w:val="24"/>
                  <w:szCs w:val="24"/>
                  <w:lang w:val="de-DE"/>
                </w:rPr>
                <w:t>gorono@biysk22.ru</w:t>
              </w:r>
            </w:hyperlink>
          </w:p>
          <w:p w:rsidR="00550703" w:rsidRPr="00302C5B" w:rsidRDefault="00550703" w:rsidP="00302C5B">
            <w:pPr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</w:rPr>
            </w:pPr>
            <w:r w:rsidRPr="00302C5B">
              <w:rPr>
                <w:rFonts w:eastAsia="Lucida Sans Unicode"/>
                <w:kern w:val="2"/>
                <w:sz w:val="24"/>
                <w:szCs w:val="24"/>
              </w:rPr>
              <w:t>______________ № _______</w:t>
            </w:r>
          </w:p>
          <w:p w:rsidR="00550703" w:rsidRPr="00302C5B" w:rsidRDefault="00550703" w:rsidP="00302C5B">
            <w:pPr>
              <w:tabs>
                <w:tab w:val="left" w:pos="2289"/>
              </w:tabs>
              <w:suppressAutoHyphens/>
              <w:jc w:val="center"/>
              <w:rPr>
                <w:rFonts w:eastAsia="Lucida Sans Unicode"/>
                <w:kern w:val="2"/>
                <w:sz w:val="24"/>
                <w:szCs w:val="24"/>
              </w:rPr>
            </w:pPr>
          </w:p>
          <w:p w:rsidR="00550703" w:rsidRPr="00302C5B" w:rsidRDefault="00550703" w:rsidP="00302C5B">
            <w:pPr>
              <w:widowControl/>
              <w:autoSpaceDE/>
              <w:adjustRightInd/>
              <w:rPr>
                <w:sz w:val="24"/>
                <w:szCs w:val="24"/>
              </w:rPr>
            </w:pPr>
          </w:p>
          <w:p w:rsidR="00550703" w:rsidRPr="00302C5B" w:rsidRDefault="00550703" w:rsidP="00302C5B">
            <w:pPr>
              <w:pStyle w:val="a7"/>
              <w:spacing w:line="240" w:lineRule="auto"/>
              <w:ind w:firstLine="0"/>
              <w:rPr>
                <w:sz w:val="24"/>
                <w:szCs w:val="24"/>
              </w:rPr>
            </w:pPr>
          </w:p>
        </w:tc>
      </w:tr>
      <w:tr w:rsidR="00550703" w:rsidRPr="00302C5B" w:rsidTr="00550703">
        <w:trPr>
          <w:cantSplit/>
        </w:trPr>
        <w:tc>
          <w:tcPr>
            <w:tcW w:w="4440" w:type="dxa"/>
          </w:tcPr>
          <w:p w:rsidR="00550703" w:rsidRPr="00302C5B" w:rsidRDefault="00550703" w:rsidP="00302C5B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3" w:type="dxa"/>
          </w:tcPr>
          <w:p w:rsidR="00550703" w:rsidRPr="00302C5B" w:rsidRDefault="00550703" w:rsidP="00302C5B">
            <w:pPr>
              <w:rPr>
                <w:sz w:val="24"/>
                <w:szCs w:val="24"/>
              </w:rPr>
            </w:pPr>
          </w:p>
        </w:tc>
        <w:tc>
          <w:tcPr>
            <w:tcW w:w="3600" w:type="dxa"/>
          </w:tcPr>
          <w:p w:rsidR="00550703" w:rsidRPr="00302C5B" w:rsidRDefault="00550703" w:rsidP="00302C5B">
            <w:pPr>
              <w:widowControl/>
              <w:autoSpaceDE/>
              <w:adjustRightInd/>
              <w:rPr>
                <w:sz w:val="24"/>
                <w:szCs w:val="24"/>
              </w:rPr>
            </w:pPr>
          </w:p>
        </w:tc>
      </w:tr>
    </w:tbl>
    <w:p w:rsidR="00550703" w:rsidRPr="00302C5B" w:rsidRDefault="00550703" w:rsidP="00302C5B">
      <w:pPr>
        <w:rPr>
          <w:sz w:val="24"/>
          <w:szCs w:val="24"/>
        </w:rPr>
      </w:pPr>
    </w:p>
    <w:p w:rsidR="00550703" w:rsidRPr="00302C5B" w:rsidRDefault="00550703" w:rsidP="00302C5B">
      <w:pPr>
        <w:rPr>
          <w:sz w:val="24"/>
          <w:szCs w:val="24"/>
        </w:rPr>
      </w:pPr>
    </w:p>
    <w:p w:rsidR="00550703" w:rsidRPr="00302C5B" w:rsidRDefault="00550703" w:rsidP="00302C5B">
      <w:pPr>
        <w:jc w:val="center"/>
        <w:rPr>
          <w:b/>
          <w:sz w:val="24"/>
          <w:szCs w:val="24"/>
        </w:rPr>
      </w:pPr>
      <w:r w:rsidRPr="00302C5B">
        <w:rPr>
          <w:b/>
          <w:sz w:val="24"/>
          <w:szCs w:val="24"/>
        </w:rPr>
        <w:t>Информационное письмо</w:t>
      </w:r>
    </w:p>
    <w:p w:rsidR="00550703" w:rsidRPr="00302C5B" w:rsidRDefault="00550703" w:rsidP="00302C5B">
      <w:pPr>
        <w:ind w:firstLine="709"/>
        <w:jc w:val="center"/>
        <w:rPr>
          <w:sz w:val="24"/>
          <w:szCs w:val="24"/>
        </w:rPr>
      </w:pPr>
    </w:p>
    <w:p w:rsidR="00550703" w:rsidRPr="00302C5B" w:rsidRDefault="00550703" w:rsidP="00302C5B">
      <w:pPr>
        <w:ind w:firstLine="709"/>
        <w:jc w:val="both"/>
        <w:rPr>
          <w:b/>
          <w:sz w:val="24"/>
          <w:szCs w:val="24"/>
        </w:rPr>
      </w:pPr>
      <w:r w:rsidRPr="00302C5B">
        <w:rPr>
          <w:sz w:val="24"/>
          <w:szCs w:val="24"/>
        </w:rPr>
        <w:t xml:space="preserve">Кафедра германских языков, кафедра восточных языков и методики преподавания иностранных языков Алтайского государственного гуманитарно-педагогического университета имени В.М. Шукшина и </w:t>
      </w:r>
      <w:r w:rsidRPr="00302C5B">
        <w:rPr>
          <w:bCs/>
          <w:sz w:val="24"/>
          <w:szCs w:val="24"/>
          <w:shd w:val="clear" w:color="auto" w:fill="F9FDFF"/>
        </w:rPr>
        <w:t>МКУ «Управление образования Администрации города Бийска»</w:t>
      </w:r>
      <w:r w:rsidRPr="00302C5B">
        <w:rPr>
          <w:sz w:val="24"/>
          <w:szCs w:val="24"/>
        </w:rPr>
        <w:t xml:space="preserve"> приглашают учителей иностранного языка принять участие в </w:t>
      </w:r>
      <w:r w:rsidRPr="00302C5B">
        <w:rPr>
          <w:b/>
          <w:sz w:val="24"/>
          <w:szCs w:val="24"/>
        </w:rPr>
        <w:t xml:space="preserve">научно-творческом конкурсе </w:t>
      </w:r>
      <w:r w:rsidRPr="00302C5B">
        <w:rPr>
          <w:sz w:val="24"/>
          <w:szCs w:val="24"/>
        </w:rPr>
        <w:t>по иностранным языкам (английскому/немецкому/китайскому)</w:t>
      </w:r>
      <w:r w:rsidRPr="00302C5B">
        <w:rPr>
          <w:b/>
          <w:sz w:val="24"/>
          <w:szCs w:val="24"/>
        </w:rPr>
        <w:t xml:space="preserve"> «Мой урок иностранного языка» </w:t>
      </w:r>
      <w:r w:rsidRPr="00302C5B">
        <w:rPr>
          <w:sz w:val="24"/>
          <w:szCs w:val="24"/>
        </w:rPr>
        <w:t>(далее Конкурс)</w:t>
      </w:r>
      <w:r w:rsidRPr="00302C5B">
        <w:rPr>
          <w:b/>
          <w:sz w:val="24"/>
          <w:szCs w:val="24"/>
        </w:rPr>
        <w:t xml:space="preserve">. </w:t>
      </w:r>
    </w:p>
    <w:p w:rsidR="00550703" w:rsidRPr="00302C5B" w:rsidRDefault="00550703" w:rsidP="00302C5B">
      <w:pPr>
        <w:ind w:firstLine="709"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Конкурс проводится в рамках </w:t>
      </w:r>
      <w:r w:rsidRPr="00302C5B">
        <w:rPr>
          <w:sz w:val="24"/>
          <w:szCs w:val="24"/>
          <w:lang w:val="en-US"/>
        </w:rPr>
        <w:t>XX</w:t>
      </w:r>
      <w:r w:rsidRPr="00302C5B">
        <w:rPr>
          <w:sz w:val="24"/>
          <w:szCs w:val="24"/>
        </w:rPr>
        <w:t xml:space="preserve"> Городского фестиваля иностранных языков.</w:t>
      </w:r>
    </w:p>
    <w:p w:rsidR="00550703" w:rsidRPr="00302C5B" w:rsidRDefault="00550703" w:rsidP="00302C5B">
      <w:pPr>
        <w:ind w:firstLine="709"/>
        <w:jc w:val="both"/>
        <w:rPr>
          <w:sz w:val="24"/>
          <w:szCs w:val="24"/>
        </w:rPr>
      </w:pPr>
      <w:r w:rsidRPr="00302C5B">
        <w:rPr>
          <w:b/>
          <w:sz w:val="24"/>
          <w:szCs w:val="24"/>
        </w:rPr>
        <w:t>Номинации Конкурса</w:t>
      </w:r>
      <w:r w:rsidRPr="00302C5B">
        <w:rPr>
          <w:sz w:val="24"/>
          <w:szCs w:val="24"/>
        </w:rPr>
        <w:t>:</w:t>
      </w:r>
    </w:p>
    <w:p w:rsidR="00550703" w:rsidRPr="00302C5B" w:rsidRDefault="00550703" w:rsidP="00302C5B">
      <w:pPr>
        <w:pStyle w:val="a6"/>
        <w:numPr>
          <w:ilvl w:val="0"/>
          <w:numId w:val="2"/>
        </w:numPr>
        <w:ind w:left="0" w:firstLine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«Лучшая </w:t>
      </w:r>
      <w:r w:rsidRPr="00302C5B">
        <w:rPr>
          <w:rFonts w:eastAsiaTheme="minorEastAsia"/>
          <w:sz w:val="24"/>
          <w:szCs w:val="24"/>
          <w:lang w:eastAsia="zh-CN"/>
        </w:rPr>
        <w:t>методическая разработка урока иностранного языка по ФГОС НОО</w:t>
      </w:r>
      <w:r w:rsidRPr="00302C5B">
        <w:rPr>
          <w:sz w:val="24"/>
          <w:szCs w:val="24"/>
        </w:rPr>
        <w:t xml:space="preserve">»; </w:t>
      </w:r>
    </w:p>
    <w:p w:rsidR="00550703" w:rsidRPr="00302C5B" w:rsidRDefault="00550703" w:rsidP="00302C5B">
      <w:pPr>
        <w:pStyle w:val="a6"/>
        <w:numPr>
          <w:ilvl w:val="0"/>
          <w:numId w:val="2"/>
        </w:numPr>
        <w:ind w:left="0" w:firstLine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«Лучшая </w:t>
      </w:r>
      <w:r w:rsidRPr="00302C5B">
        <w:rPr>
          <w:rFonts w:eastAsiaTheme="minorEastAsia"/>
          <w:sz w:val="24"/>
          <w:szCs w:val="24"/>
          <w:lang w:eastAsia="zh-CN"/>
        </w:rPr>
        <w:t>методическая разработка урока иностранного языка по ФГОС ООО</w:t>
      </w:r>
      <w:r w:rsidR="008831E0" w:rsidRPr="00302C5B">
        <w:rPr>
          <w:sz w:val="24"/>
          <w:szCs w:val="24"/>
        </w:rPr>
        <w:t>»;</w:t>
      </w:r>
    </w:p>
    <w:p w:rsidR="008831E0" w:rsidRPr="00302C5B" w:rsidRDefault="008831E0" w:rsidP="00302C5B">
      <w:pPr>
        <w:pStyle w:val="a6"/>
        <w:numPr>
          <w:ilvl w:val="0"/>
          <w:numId w:val="2"/>
        </w:numPr>
        <w:ind w:left="0" w:firstLine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t>«Лучший видео-урок»;</w:t>
      </w:r>
    </w:p>
    <w:p w:rsidR="00550703" w:rsidRPr="00302C5B" w:rsidRDefault="00550703" w:rsidP="00302C5B">
      <w:pPr>
        <w:pStyle w:val="a6"/>
        <w:numPr>
          <w:ilvl w:val="0"/>
          <w:numId w:val="2"/>
        </w:numPr>
        <w:ind w:left="0" w:firstLine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«Лучший творческий проект учителя иностранного языка». </w:t>
      </w:r>
    </w:p>
    <w:p w:rsidR="00550703" w:rsidRPr="00302C5B" w:rsidRDefault="00550703" w:rsidP="00302C5B">
      <w:pPr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Тема проекта – свободная, представляет собой один из видов деятельности учителя: кружок, элективный курс, воспитательное мероприятие на иностранном языке и др. </w:t>
      </w:r>
    </w:p>
    <w:p w:rsidR="00550703" w:rsidRPr="00302C5B" w:rsidRDefault="00550703" w:rsidP="00302C5B">
      <w:pPr>
        <w:jc w:val="both"/>
        <w:rPr>
          <w:sz w:val="24"/>
          <w:szCs w:val="24"/>
        </w:rPr>
      </w:pPr>
    </w:p>
    <w:p w:rsidR="00550703" w:rsidRPr="00302C5B" w:rsidRDefault="00550703" w:rsidP="00302C5B">
      <w:pPr>
        <w:pStyle w:val="a6"/>
        <w:ind w:left="0" w:firstLine="709"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Форма представления конкурсных материалов </w:t>
      </w:r>
      <w:r w:rsidR="008831E0" w:rsidRPr="00302C5B">
        <w:rPr>
          <w:sz w:val="24"/>
          <w:szCs w:val="24"/>
        </w:rPr>
        <w:t xml:space="preserve">по номинациям «Лучшая </w:t>
      </w:r>
      <w:r w:rsidR="008831E0" w:rsidRPr="00302C5B">
        <w:rPr>
          <w:rFonts w:eastAsiaTheme="minorEastAsia"/>
          <w:sz w:val="24"/>
          <w:szCs w:val="24"/>
          <w:lang w:eastAsia="zh-CN"/>
        </w:rPr>
        <w:t>методическая разработка урока иностранного языка по ФГОС НОО</w:t>
      </w:r>
      <w:r w:rsidR="008831E0" w:rsidRPr="00302C5B">
        <w:rPr>
          <w:sz w:val="24"/>
          <w:szCs w:val="24"/>
        </w:rPr>
        <w:t xml:space="preserve">»; «Лучшая </w:t>
      </w:r>
      <w:r w:rsidR="008831E0" w:rsidRPr="00302C5B">
        <w:rPr>
          <w:rFonts w:eastAsiaTheme="minorEastAsia"/>
          <w:sz w:val="24"/>
          <w:szCs w:val="24"/>
          <w:lang w:eastAsia="zh-CN"/>
        </w:rPr>
        <w:t>методическая разработка урока иностранного языка по ФГОС ООО</w:t>
      </w:r>
      <w:r w:rsidR="008831E0" w:rsidRPr="00302C5B">
        <w:rPr>
          <w:sz w:val="24"/>
          <w:szCs w:val="24"/>
        </w:rPr>
        <w:t xml:space="preserve">»; «Лучший творческий проект учителя иностранного языка» - </w:t>
      </w:r>
      <w:r w:rsidRPr="00302C5B">
        <w:rPr>
          <w:sz w:val="24"/>
          <w:szCs w:val="24"/>
        </w:rPr>
        <w:t>презентация (15 слайдов).</w:t>
      </w:r>
    </w:p>
    <w:p w:rsidR="00550703" w:rsidRPr="00302C5B" w:rsidRDefault="00550703" w:rsidP="00302C5B">
      <w:pPr>
        <w:pStyle w:val="a6"/>
        <w:ind w:left="0" w:firstLine="709"/>
        <w:jc w:val="both"/>
        <w:rPr>
          <w:sz w:val="24"/>
          <w:szCs w:val="24"/>
        </w:rPr>
      </w:pPr>
    </w:p>
    <w:p w:rsidR="00162844" w:rsidRPr="00302C5B" w:rsidRDefault="008D3691" w:rsidP="00302C5B">
      <w:pPr>
        <w:ind w:firstLine="709"/>
        <w:jc w:val="both"/>
        <w:rPr>
          <w:sz w:val="24"/>
          <w:szCs w:val="24"/>
        </w:rPr>
      </w:pPr>
      <w:r w:rsidRPr="00302C5B">
        <w:rPr>
          <w:sz w:val="24"/>
          <w:szCs w:val="24"/>
        </w:rPr>
        <w:t>Структура презентации:</w:t>
      </w:r>
    </w:p>
    <w:p w:rsidR="008D3691" w:rsidRPr="00302C5B" w:rsidRDefault="008D3691" w:rsidP="00302C5B">
      <w:pPr>
        <w:ind w:firstLine="709"/>
        <w:jc w:val="both"/>
        <w:rPr>
          <w:sz w:val="24"/>
          <w:szCs w:val="24"/>
        </w:rPr>
      </w:pPr>
    </w:p>
    <w:p w:rsidR="008F3D5A" w:rsidRPr="00302C5B" w:rsidRDefault="008F3D5A" w:rsidP="00302C5B">
      <w:pPr>
        <w:rPr>
          <w:rFonts w:eastAsia="Times New Roman"/>
          <w:color w:val="000000"/>
          <w:sz w:val="24"/>
          <w:szCs w:val="24"/>
        </w:rPr>
      </w:pPr>
      <w:r w:rsidRPr="00302C5B">
        <w:rPr>
          <w:rFonts w:eastAsia="Times New Roman"/>
          <w:color w:val="000000"/>
          <w:sz w:val="24"/>
          <w:szCs w:val="24"/>
        </w:rPr>
        <w:t>1. Титульный слайд с указанием ФИО учителя, места работы</w:t>
      </w:r>
      <w:r w:rsidR="00162844" w:rsidRPr="00302C5B">
        <w:rPr>
          <w:rFonts w:eastAsia="Times New Roman"/>
          <w:color w:val="000000"/>
          <w:sz w:val="24"/>
          <w:szCs w:val="24"/>
        </w:rPr>
        <w:t>, название конкурса и номинации(</w:t>
      </w:r>
      <w:r w:rsidRPr="00302C5B">
        <w:rPr>
          <w:rFonts w:eastAsia="Times New Roman"/>
          <w:color w:val="000000"/>
          <w:sz w:val="24"/>
          <w:szCs w:val="24"/>
        </w:rPr>
        <w:t>1 слайд</w:t>
      </w:r>
      <w:r w:rsidR="00162844" w:rsidRPr="00302C5B">
        <w:rPr>
          <w:rFonts w:eastAsia="Times New Roman"/>
          <w:color w:val="000000"/>
          <w:sz w:val="24"/>
          <w:szCs w:val="24"/>
        </w:rPr>
        <w:t>)</w:t>
      </w:r>
    </w:p>
    <w:p w:rsidR="008F3D5A" w:rsidRPr="00302C5B" w:rsidRDefault="008F3D5A" w:rsidP="00302C5B">
      <w:pPr>
        <w:rPr>
          <w:rFonts w:eastAsia="Times New Roman"/>
          <w:color w:val="000000"/>
          <w:sz w:val="24"/>
          <w:szCs w:val="24"/>
        </w:rPr>
      </w:pPr>
      <w:r w:rsidRPr="00302C5B">
        <w:rPr>
          <w:rFonts w:eastAsia="Times New Roman"/>
          <w:color w:val="000000"/>
          <w:sz w:val="24"/>
          <w:szCs w:val="24"/>
        </w:rPr>
        <w:t xml:space="preserve">2. Тема урока, название УМК, класс, уровень владения иностранным языком </w:t>
      </w:r>
      <w:r w:rsidR="00162844" w:rsidRPr="00302C5B">
        <w:rPr>
          <w:rFonts w:eastAsia="Times New Roman"/>
          <w:color w:val="000000"/>
          <w:sz w:val="24"/>
          <w:szCs w:val="24"/>
        </w:rPr>
        <w:t>(</w:t>
      </w:r>
      <w:r w:rsidRPr="00302C5B">
        <w:rPr>
          <w:rFonts w:eastAsia="Times New Roman"/>
          <w:color w:val="000000"/>
          <w:sz w:val="24"/>
          <w:szCs w:val="24"/>
        </w:rPr>
        <w:t>2 слайд</w:t>
      </w:r>
      <w:r w:rsidR="00162844" w:rsidRPr="00302C5B">
        <w:rPr>
          <w:rFonts w:eastAsia="Times New Roman"/>
          <w:color w:val="000000"/>
          <w:sz w:val="24"/>
          <w:szCs w:val="24"/>
        </w:rPr>
        <w:t>)</w:t>
      </w:r>
    </w:p>
    <w:p w:rsidR="008F3D5A" w:rsidRPr="00302C5B" w:rsidRDefault="008F3D5A" w:rsidP="00302C5B">
      <w:pPr>
        <w:rPr>
          <w:rFonts w:eastAsia="Times New Roman"/>
          <w:color w:val="000000"/>
          <w:sz w:val="24"/>
          <w:szCs w:val="24"/>
        </w:rPr>
      </w:pPr>
      <w:r w:rsidRPr="00302C5B">
        <w:rPr>
          <w:rFonts w:eastAsia="Times New Roman"/>
          <w:color w:val="000000"/>
          <w:sz w:val="24"/>
          <w:szCs w:val="24"/>
        </w:rPr>
        <w:t>3. Цель и задачи урока 3 слайд</w:t>
      </w:r>
    </w:p>
    <w:p w:rsidR="008F3D5A" w:rsidRPr="00302C5B" w:rsidRDefault="008F3D5A" w:rsidP="00302C5B">
      <w:pPr>
        <w:rPr>
          <w:rFonts w:eastAsia="Times New Roman"/>
          <w:color w:val="000000"/>
          <w:sz w:val="24"/>
          <w:szCs w:val="24"/>
        </w:rPr>
      </w:pPr>
      <w:r w:rsidRPr="00302C5B">
        <w:rPr>
          <w:rFonts w:eastAsia="Times New Roman"/>
          <w:color w:val="000000"/>
          <w:sz w:val="24"/>
          <w:szCs w:val="24"/>
        </w:rPr>
        <w:t>4. Этапы урока в соответствии с типом урока по ФГОС (урок открытия нового знания, общеметодологический урок и т.д.) 4-12 слайды</w:t>
      </w:r>
    </w:p>
    <w:p w:rsidR="008F3D5A" w:rsidRPr="00302C5B" w:rsidRDefault="008F3D5A" w:rsidP="00302C5B">
      <w:pPr>
        <w:rPr>
          <w:rFonts w:eastAsia="Times New Roman"/>
          <w:color w:val="000000"/>
          <w:sz w:val="24"/>
          <w:szCs w:val="24"/>
        </w:rPr>
      </w:pPr>
      <w:r w:rsidRPr="00302C5B">
        <w:rPr>
          <w:rFonts w:eastAsia="Times New Roman"/>
          <w:color w:val="000000"/>
          <w:sz w:val="24"/>
          <w:szCs w:val="24"/>
        </w:rPr>
        <w:lastRenderedPageBreak/>
        <w:t>5. Предполагаемые результаты урока и критерии их оценки 15 слайд</w:t>
      </w:r>
    </w:p>
    <w:p w:rsidR="008F3D5A" w:rsidRPr="00302C5B" w:rsidRDefault="008F3D5A" w:rsidP="00302C5B">
      <w:pPr>
        <w:pStyle w:val="a6"/>
        <w:ind w:left="567"/>
        <w:jc w:val="both"/>
        <w:rPr>
          <w:sz w:val="24"/>
          <w:szCs w:val="24"/>
        </w:rPr>
      </w:pPr>
    </w:p>
    <w:p w:rsidR="008D3691" w:rsidRPr="00302C5B" w:rsidRDefault="008D3691" w:rsidP="00302C5B">
      <w:pPr>
        <w:ind w:firstLine="709"/>
        <w:jc w:val="both"/>
        <w:rPr>
          <w:sz w:val="24"/>
          <w:szCs w:val="24"/>
        </w:rPr>
      </w:pPr>
      <w:r w:rsidRPr="00302C5B">
        <w:rPr>
          <w:sz w:val="24"/>
          <w:szCs w:val="24"/>
        </w:rPr>
        <w:t>Критерии оценивания презентации:</w:t>
      </w:r>
    </w:p>
    <w:p w:rsidR="008F3D5A" w:rsidRPr="00302C5B" w:rsidRDefault="008F3D5A" w:rsidP="00302C5B">
      <w:pPr>
        <w:pStyle w:val="a6"/>
        <w:ind w:left="1134"/>
        <w:jc w:val="both"/>
        <w:rPr>
          <w:sz w:val="24"/>
          <w:szCs w:val="24"/>
        </w:rPr>
      </w:pPr>
    </w:p>
    <w:tbl>
      <w:tblPr>
        <w:tblW w:w="9348" w:type="dxa"/>
        <w:shd w:val="clear" w:color="auto" w:fill="FFFFFF"/>
        <w:tblLook w:val="04A0"/>
      </w:tblPr>
      <w:tblGrid>
        <w:gridCol w:w="3111"/>
        <w:gridCol w:w="4819"/>
        <w:gridCol w:w="1418"/>
      </w:tblGrid>
      <w:tr w:rsidR="008F3D5A" w:rsidRPr="00302C5B" w:rsidTr="00CA4670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162844" w:rsidP="00302C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Параметр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Что оценивается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Количество баллов</w:t>
            </w:r>
          </w:p>
        </w:tc>
      </w:tr>
      <w:tr w:rsidR="008F3D5A" w:rsidRPr="00302C5B" w:rsidTr="008831E0">
        <w:trPr>
          <w:trHeight w:val="828"/>
        </w:trPr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i/>
                <w:color w:val="000000"/>
                <w:sz w:val="24"/>
                <w:szCs w:val="24"/>
              </w:rPr>
              <w:t>Дизайн-эргономический параметр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162844" w:rsidP="00302C5B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 xml:space="preserve">Сочетаемость </w:t>
            </w:r>
            <w:r w:rsidR="008F3D5A" w:rsidRPr="00302C5B">
              <w:rPr>
                <w:rFonts w:eastAsia="Times New Roman"/>
                <w:color w:val="000000"/>
                <w:sz w:val="24"/>
                <w:szCs w:val="24"/>
              </w:rPr>
              <w:t>цветов, ограниченное количество объектов на слайде, цвет текста.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</w:tr>
      <w:tr w:rsidR="008F3D5A" w:rsidRPr="00302C5B" w:rsidTr="00CA4670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i/>
                <w:color w:val="000000"/>
                <w:sz w:val="24"/>
                <w:szCs w:val="24"/>
              </w:rPr>
              <w:t>Новизна и инновационность урока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 xml:space="preserve">Актуальность, </w:t>
            </w:r>
            <w:r w:rsidR="00162844" w:rsidRPr="00302C5B">
              <w:rPr>
                <w:rFonts w:eastAsia="Times New Roman"/>
                <w:color w:val="000000"/>
                <w:sz w:val="24"/>
                <w:szCs w:val="24"/>
              </w:rPr>
              <w:t xml:space="preserve">наличие </w:t>
            </w:r>
            <w:r w:rsidRPr="00302C5B">
              <w:rPr>
                <w:rFonts w:eastAsia="Times New Roman"/>
                <w:color w:val="000000"/>
                <w:sz w:val="24"/>
                <w:szCs w:val="24"/>
              </w:rPr>
              <w:t>авторских решений, приемов на уроке</w:t>
            </w:r>
            <w:r w:rsidR="008D3691" w:rsidRPr="00302C5B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</w:tr>
      <w:tr w:rsidR="008F3D5A" w:rsidRPr="00302C5B" w:rsidTr="00CA4670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i/>
                <w:color w:val="000000"/>
                <w:sz w:val="24"/>
                <w:szCs w:val="24"/>
              </w:rPr>
              <w:t>Соответствие урока требованиям ФГОС</w:t>
            </w:r>
          </w:p>
          <w:p w:rsidR="008F3D5A" w:rsidRPr="00302C5B" w:rsidRDefault="008F3D5A" w:rsidP="00302C5B">
            <w:pPr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i/>
                <w:color w:val="000000"/>
                <w:sz w:val="24"/>
                <w:szCs w:val="24"/>
              </w:rPr>
              <w:t>НОО и ФГОС ООО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Наличие этапов согласно типу урока, развитие УУД на уроке, системно-деятельностный подход в основе урока.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10</w:t>
            </w:r>
          </w:p>
        </w:tc>
      </w:tr>
      <w:tr w:rsidR="008F3D5A" w:rsidRPr="00302C5B" w:rsidTr="00CA4670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i/>
                <w:color w:val="000000"/>
                <w:sz w:val="24"/>
                <w:szCs w:val="24"/>
              </w:rPr>
              <w:t>Соответствие целей и задач содержанию урока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Цель и задачи соответствуют содержанию урока, присутствуют цели каждого этапа урока</w:t>
            </w:r>
            <w:r w:rsidR="008D3691" w:rsidRPr="00302C5B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</w:tr>
      <w:tr w:rsidR="008F3D5A" w:rsidRPr="00302C5B" w:rsidTr="00CA4670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i/>
                <w:color w:val="000000"/>
                <w:sz w:val="24"/>
                <w:szCs w:val="24"/>
              </w:rPr>
              <w:t>Технологический параметр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Целесообразное использование на уроке современного оборудования, современных образовательных технологий</w:t>
            </w:r>
            <w:r w:rsidR="008D3691" w:rsidRPr="00302C5B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</w:tr>
      <w:tr w:rsidR="008F3D5A" w:rsidRPr="00302C5B" w:rsidTr="00CA4670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i/>
                <w:color w:val="000000"/>
                <w:sz w:val="24"/>
                <w:szCs w:val="24"/>
              </w:rPr>
              <w:t>Технический параметр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Наличие интерактивных элементов в презентации, видеофрагментов и т.п.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</w:tr>
      <w:tr w:rsidR="008F3D5A" w:rsidRPr="00302C5B" w:rsidTr="00CA4670"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rPr>
                <w:rFonts w:eastAsia="Times New Roman"/>
                <w:i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i/>
                <w:color w:val="000000"/>
                <w:sz w:val="24"/>
                <w:szCs w:val="24"/>
              </w:rPr>
              <w:t>Планируемые результаты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Соответствие планируемых результатов с деятельностью на уроке</w:t>
            </w:r>
            <w:r w:rsidRPr="00302C5B">
              <w:rPr>
                <w:rFonts w:eastAsia="Times New Roman"/>
                <w:color w:val="000000" w:themeColor="text1"/>
                <w:sz w:val="24"/>
                <w:szCs w:val="24"/>
              </w:rPr>
              <w:t>, наличие конкретных достижений</w:t>
            </w:r>
            <w:r w:rsidR="008D3691" w:rsidRPr="00302C5B">
              <w:rPr>
                <w:rFonts w:eastAsia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</w:tr>
      <w:tr w:rsidR="008F3D5A" w:rsidRPr="00302C5B" w:rsidTr="00CA4670">
        <w:tc>
          <w:tcPr>
            <w:tcW w:w="79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color w:val="000000"/>
                <w:sz w:val="24"/>
                <w:szCs w:val="24"/>
              </w:rPr>
              <w:t>Максимальное количество баллов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3D5A" w:rsidRPr="00302C5B" w:rsidRDefault="008F3D5A" w:rsidP="00302C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302C5B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</w:tbl>
    <w:p w:rsidR="00550703" w:rsidRPr="00302C5B" w:rsidRDefault="00550703" w:rsidP="00302C5B">
      <w:pPr>
        <w:ind w:firstLine="709"/>
        <w:jc w:val="both"/>
        <w:rPr>
          <w:sz w:val="24"/>
          <w:szCs w:val="24"/>
        </w:rPr>
      </w:pPr>
    </w:p>
    <w:p w:rsidR="008831E0" w:rsidRPr="00302C5B" w:rsidRDefault="008831E0" w:rsidP="00302C5B">
      <w:pPr>
        <w:ind w:firstLine="709"/>
        <w:jc w:val="both"/>
        <w:rPr>
          <w:sz w:val="24"/>
          <w:szCs w:val="24"/>
        </w:rPr>
      </w:pPr>
      <w:r w:rsidRPr="00302C5B">
        <w:rPr>
          <w:sz w:val="24"/>
          <w:szCs w:val="24"/>
        </w:rPr>
        <w:t>Критерии оценивания видео-урока:</w:t>
      </w:r>
    </w:p>
    <w:p w:rsidR="008831E0" w:rsidRPr="00302C5B" w:rsidRDefault="008831E0" w:rsidP="00302C5B">
      <w:pPr>
        <w:ind w:firstLine="709"/>
        <w:jc w:val="both"/>
        <w:rPr>
          <w:sz w:val="24"/>
          <w:szCs w:val="24"/>
        </w:rPr>
      </w:pPr>
    </w:p>
    <w:p w:rsidR="008831E0" w:rsidRPr="00302C5B" w:rsidRDefault="008831E0" w:rsidP="00302C5B">
      <w:pPr>
        <w:pStyle w:val="a6"/>
        <w:numPr>
          <w:ilvl w:val="0"/>
          <w:numId w:val="12"/>
        </w:numPr>
        <w:ind w:left="0" w:firstLine="0"/>
        <w:rPr>
          <w:rStyle w:val="apple-converted-space"/>
          <w:color w:val="000000"/>
          <w:sz w:val="24"/>
          <w:szCs w:val="24"/>
          <w:shd w:val="clear" w:color="auto" w:fill="FFFFFF"/>
        </w:rPr>
      </w:pPr>
      <w:r w:rsidRPr="00302C5B">
        <w:rPr>
          <w:color w:val="000000"/>
          <w:sz w:val="24"/>
          <w:szCs w:val="24"/>
          <w:shd w:val="clear" w:color="auto" w:fill="FFFFFF"/>
        </w:rPr>
        <w:t>Соответствие требованиям ФГОС;</w:t>
      </w:r>
    </w:p>
    <w:p w:rsidR="008831E0" w:rsidRPr="00302C5B" w:rsidRDefault="008831E0" w:rsidP="00302C5B">
      <w:pPr>
        <w:pStyle w:val="a6"/>
        <w:numPr>
          <w:ilvl w:val="0"/>
          <w:numId w:val="12"/>
        </w:numPr>
        <w:ind w:left="0" w:firstLine="0"/>
        <w:rPr>
          <w:color w:val="000000"/>
          <w:sz w:val="24"/>
          <w:szCs w:val="24"/>
          <w:shd w:val="clear" w:color="auto" w:fill="FFFFFF"/>
        </w:rPr>
      </w:pPr>
      <w:r w:rsidRPr="00302C5B">
        <w:rPr>
          <w:color w:val="000000"/>
          <w:sz w:val="24"/>
          <w:szCs w:val="24"/>
          <w:shd w:val="clear" w:color="auto" w:fill="FFFFFF"/>
        </w:rPr>
        <w:t>Степень коммуникативности урока;</w:t>
      </w:r>
    </w:p>
    <w:p w:rsidR="008831E0" w:rsidRPr="00302C5B" w:rsidRDefault="008831E0" w:rsidP="00302C5B">
      <w:pPr>
        <w:pStyle w:val="a6"/>
        <w:numPr>
          <w:ilvl w:val="0"/>
          <w:numId w:val="12"/>
        </w:numPr>
        <w:ind w:left="0" w:firstLine="0"/>
        <w:rPr>
          <w:color w:val="000000"/>
          <w:sz w:val="24"/>
          <w:szCs w:val="24"/>
          <w:shd w:val="clear" w:color="auto" w:fill="FFFFFF"/>
        </w:rPr>
      </w:pPr>
      <w:r w:rsidRPr="00302C5B">
        <w:rPr>
          <w:color w:val="000000"/>
          <w:sz w:val="24"/>
          <w:szCs w:val="24"/>
          <w:shd w:val="clear" w:color="auto" w:fill="FFFFFF"/>
        </w:rPr>
        <w:t>Степень плотности общения на уроке;</w:t>
      </w:r>
    </w:p>
    <w:p w:rsidR="008831E0" w:rsidRPr="00302C5B" w:rsidRDefault="008831E0" w:rsidP="00302C5B">
      <w:pPr>
        <w:pStyle w:val="a6"/>
        <w:numPr>
          <w:ilvl w:val="0"/>
          <w:numId w:val="12"/>
        </w:numPr>
        <w:ind w:left="0" w:firstLine="0"/>
        <w:rPr>
          <w:color w:val="000000"/>
          <w:sz w:val="24"/>
          <w:szCs w:val="24"/>
          <w:shd w:val="clear" w:color="auto" w:fill="FFFFFF"/>
        </w:rPr>
      </w:pPr>
      <w:r w:rsidRPr="00302C5B">
        <w:rPr>
          <w:color w:val="000000"/>
          <w:sz w:val="24"/>
          <w:szCs w:val="24"/>
          <w:shd w:val="clear" w:color="auto" w:fill="FFFFFF"/>
        </w:rPr>
        <w:t>Уровень речемыслительной активности учащихся на уроке;</w:t>
      </w:r>
    </w:p>
    <w:p w:rsidR="008831E0" w:rsidRPr="00302C5B" w:rsidRDefault="008831E0" w:rsidP="00302C5B">
      <w:pPr>
        <w:pStyle w:val="a6"/>
        <w:numPr>
          <w:ilvl w:val="0"/>
          <w:numId w:val="12"/>
        </w:numPr>
        <w:ind w:left="0" w:firstLine="0"/>
        <w:rPr>
          <w:sz w:val="24"/>
          <w:szCs w:val="24"/>
        </w:rPr>
      </w:pPr>
      <w:r w:rsidRPr="00302C5B">
        <w:rPr>
          <w:color w:val="000000"/>
          <w:sz w:val="24"/>
          <w:szCs w:val="24"/>
          <w:shd w:val="clear" w:color="auto" w:fill="FFFFFF"/>
        </w:rPr>
        <w:t>Наличие интерактивных приемов.</w:t>
      </w:r>
    </w:p>
    <w:p w:rsidR="008831E0" w:rsidRPr="00302C5B" w:rsidRDefault="008831E0" w:rsidP="00302C5B">
      <w:pPr>
        <w:ind w:firstLine="709"/>
        <w:jc w:val="both"/>
        <w:rPr>
          <w:sz w:val="24"/>
          <w:szCs w:val="24"/>
        </w:rPr>
      </w:pPr>
    </w:p>
    <w:p w:rsidR="00550703" w:rsidRPr="00302C5B" w:rsidRDefault="00550703" w:rsidP="00302C5B">
      <w:pPr>
        <w:ind w:firstLine="709"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Конкурс проводится </w:t>
      </w:r>
      <w:r w:rsidRPr="00302C5B">
        <w:rPr>
          <w:b/>
          <w:sz w:val="24"/>
          <w:szCs w:val="24"/>
        </w:rPr>
        <w:t xml:space="preserve">с 1 </w:t>
      </w:r>
      <w:r w:rsidR="00162844" w:rsidRPr="00302C5B">
        <w:rPr>
          <w:b/>
          <w:sz w:val="24"/>
          <w:szCs w:val="24"/>
        </w:rPr>
        <w:t>марта</w:t>
      </w:r>
      <w:r w:rsidRPr="00302C5B">
        <w:rPr>
          <w:b/>
          <w:sz w:val="24"/>
          <w:szCs w:val="24"/>
        </w:rPr>
        <w:t xml:space="preserve"> по </w:t>
      </w:r>
      <w:r w:rsidR="00162844" w:rsidRPr="00302C5B">
        <w:rPr>
          <w:b/>
          <w:sz w:val="24"/>
          <w:szCs w:val="24"/>
        </w:rPr>
        <w:t>10</w:t>
      </w:r>
      <w:r w:rsidRPr="00302C5B">
        <w:rPr>
          <w:b/>
          <w:sz w:val="24"/>
          <w:szCs w:val="24"/>
        </w:rPr>
        <w:t xml:space="preserve"> апреля 2016</w:t>
      </w:r>
      <w:r w:rsidRPr="00302C5B">
        <w:rPr>
          <w:sz w:val="24"/>
          <w:szCs w:val="24"/>
        </w:rPr>
        <w:t xml:space="preserve"> года на базе ФГБОУ ВО «Алтайский государственный гуманитарно-педагогический университет имени В.М. Шукшина</w:t>
      </w:r>
      <w:r w:rsidRPr="00302C5B">
        <w:rPr>
          <w:rFonts w:eastAsiaTheme="minorEastAsia"/>
          <w:sz w:val="24"/>
          <w:szCs w:val="24"/>
          <w:lang w:eastAsia="zh-CN"/>
        </w:rPr>
        <w:t>»</w:t>
      </w:r>
      <w:r w:rsidRPr="00302C5B">
        <w:rPr>
          <w:sz w:val="24"/>
          <w:szCs w:val="24"/>
        </w:rPr>
        <w:t xml:space="preserve"> при поддержке </w:t>
      </w:r>
      <w:r w:rsidRPr="00302C5B">
        <w:rPr>
          <w:bCs/>
          <w:sz w:val="24"/>
          <w:szCs w:val="24"/>
          <w:shd w:val="clear" w:color="auto" w:fill="F9FDFF"/>
        </w:rPr>
        <w:t>МКУ «Управление образования Администрации города Бийска».</w:t>
      </w:r>
    </w:p>
    <w:p w:rsidR="00550703" w:rsidRPr="00302C5B" w:rsidRDefault="00550703" w:rsidP="00302C5B">
      <w:pPr>
        <w:ind w:firstLine="709"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Конкурс проходит в </w:t>
      </w:r>
      <w:r w:rsidRPr="00302C5B">
        <w:rPr>
          <w:b/>
          <w:sz w:val="24"/>
          <w:szCs w:val="24"/>
        </w:rPr>
        <w:t>2 тура</w:t>
      </w:r>
      <w:r w:rsidRPr="00302C5B">
        <w:rPr>
          <w:sz w:val="24"/>
          <w:szCs w:val="24"/>
        </w:rPr>
        <w:t>:</w:t>
      </w:r>
    </w:p>
    <w:p w:rsidR="00550703" w:rsidRPr="00302C5B" w:rsidRDefault="00550703" w:rsidP="00302C5B">
      <w:pPr>
        <w:ind w:firstLine="709"/>
        <w:jc w:val="both"/>
        <w:rPr>
          <w:sz w:val="24"/>
          <w:szCs w:val="24"/>
        </w:rPr>
      </w:pPr>
      <w:r w:rsidRPr="00302C5B">
        <w:rPr>
          <w:b/>
          <w:sz w:val="24"/>
          <w:szCs w:val="24"/>
        </w:rPr>
        <w:t xml:space="preserve">Первый тур </w:t>
      </w:r>
      <w:r w:rsidRPr="00302C5B">
        <w:rPr>
          <w:sz w:val="24"/>
          <w:szCs w:val="24"/>
        </w:rPr>
        <w:t xml:space="preserve">– </w:t>
      </w:r>
      <w:r w:rsidRPr="00302C5B">
        <w:rPr>
          <w:b/>
          <w:sz w:val="24"/>
          <w:szCs w:val="24"/>
        </w:rPr>
        <w:t>заочный:</w:t>
      </w:r>
      <w:r w:rsidRPr="00302C5B">
        <w:rPr>
          <w:sz w:val="24"/>
          <w:szCs w:val="24"/>
        </w:rPr>
        <w:t xml:space="preserve"> отбор лучших проектов</w:t>
      </w:r>
      <w:r w:rsidR="00A2175E" w:rsidRPr="00302C5B">
        <w:rPr>
          <w:sz w:val="24"/>
          <w:szCs w:val="24"/>
        </w:rPr>
        <w:t xml:space="preserve"> и видео-фильмов</w:t>
      </w:r>
      <w:r w:rsidRPr="00302C5B">
        <w:rPr>
          <w:sz w:val="24"/>
          <w:szCs w:val="24"/>
        </w:rPr>
        <w:t>.</w:t>
      </w:r>
    </w:p>
    <w:p w:rsidR="00550703" w:rsidRPr="00302C5B" w:rsidRDefault="00550703" w:rsidP="00302C5B">
      <w:pPr>
        <w:ind w:firstLine="709"/>
        <w:jc w:val="both"/>
        <w:rPr>
          <w:sz w:val="24"/>
          <w:szCs w:val="24"/>
        </w:rPr>
      </w:pPr>
      <w:r w:rsidRPr="00302C5B">
        <w:rPr>
          <w:sz w:val="24"/>
          <w:szCs w:val="24"/>
        </w:rPr>
        <w:t>Заочный тур предполагает</w:t>
      </w:r>
      <w:r w:rsidR="008831E0" w:rsidRPr="00302C5B">
        <w:rPr>
          <w:sz w:val="24"/>
          <w:szCs w:val="24"/>
        </w:rPr>
        <w:t>:</w:t>
      </w:r>
    </w:p>
    <w:p w:rsidR="00550703" w:rsidRPr="00302C5B" w:rsidRDefault="00162844" w:rsidP="00302C5B">
      <w:pPr>
        <w:widowControl/>
        <w:autoSpaceDE/>
        <w:adjustRightInd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- </w:t>
      </w:r>
      <w:r w:rsidR="00550703" w:rsidRPr="00302C5B">
        <w:rPr>
          <w:sz w:val="24"/>
          <w:szCs w:val="24"/>
        </w:rPr>
        <w:t xml:space="preserve">представление авторами работ по адресу </w:t>
      </w:r>
      <w:hyperlink r:id="rId8" w:history="1">
        <w:r w:rsidR="00550703" w:rsidRPr="00302C5B">
          <w:rPr>
            <w:rStyle w:val="a3"/>
            <w:sz w:val="24"/>
            <w:szCs w:val="24"/>
            <w:lang w:val="en-US"/>
          </w:rPr>
          <w:t>kger</w:t>
        </w:r>
        <w:r w:rsidR="00550703" w:rsidRPr="00302C5B">
          <w:rPr>
            <w:rStyle w:val="a3"/>
            <w:sz w:val="24"/>
            <w:szCs w:val="24"/>
          </w:rPr>
          <w:t>@</w:t>
        </w:r>
        <w:r w:rsidR="00550703" w:rsidRPr="00302C5B">
          <w:rPr>
            <w:rStyle w:val="a3"/>
            <w:sz w:val="24"/>
            <w:szCs w:val="24"/>
            <w:lang w:val="en-US"/>
          </w:rPr>
          <w:t>bigpi</w:t>
        </w:r>
        <w:r w:rsidR="00550703" w:rsidRPr="00302C5B">
          <w:rPr>
            <w:rStyle w:val="a3"/>
            <w:sz w:val="24"/>
            <w:szCs w:val="24"/>
          </w:rPr>
          <w:t>.</w:t>
        </w:r>
        <w:r w:rsidR="00550703" w:rsidRPr="00302C5B">
          <w:rPr>
            <w:rStyle w:val="a3"/>
            <w:sz w:val="24"/>
            <w:szCs w:val="24"/>
            <w:lang w:val="en-US"/>
          </w:rPr>
          <w:t>biysk</w:t>
        </w:r>
        <w:r w:rsidR="00550703" w:rsidRPr="00302C5B">
          <w:rPr>
            <w:rStyle w:val="a3"/>
            <w:sz w:val="24"/>
            <w:szCs w:val="24"/>
          </w:rPr>
          <w:t>.</w:t>
        </w:r>
        <w:r w:rsidR="00550703" w:rsidRPr="00302C5B">
          <w:rPr>
            <w:rStyle w:val="a3"/>
            <w:sz w:val="24"/>
            <w:szCs w:val="24"/>
            <w:lang w:val="en-US"/>
          </w:rPr>
          <w:t>ru</w:t>
        </w:r>
      </w:hyperlink>
      <w:r w:rsidRPr="00302C5B">
        <w:rPr>
          <w:sz w:val="24"/>
          <w:szCs w:val="24"/>
        </w:rPr>
        <w:t xml:space="preserve"> до 10</w:t>
      </w:r>
      <w:r w:rsidR="00550703" w:rsidRPr="00302C5B">
        <w:rPr>
          <w:sz w:val="24"/>
          <w:szCs w:val="24"/>
        </w:rPr>
        <w:t xml:space="preserve"> апреля;</w:t>
      </w:r>
    </w:p>
    <w:p w:rsidR="00550703" w:rsidRPr="00302C5B" w:rsidRDefault="00162844" w:rsidP="00302C5B">
      <w:pPr>
        <w:widowControl/>
        <w:autoSpaceDE/>
        <w:adjustRightInd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- </w:t>
      </w:r>
      <w:r w:rsidR="00550703" w:rsidRPr="00302C5B">
        <w:rPr>
          <w:sz w:val="24"/>
          <w:szCs w:val="24"/>
        </w:rPr>
        <w:t xml:space="preserve">работа жюри по оцениванию </w:t>
      </w:r>
      <w:r w:rsidRPr="00302C5B">
        <w:rPr>
          <w:sz w:val="24"/>
          <w:szCs w:val="24"/>
        </w:rPr>
        <w:t>презентаций</w:t>
      </w:r>
      <w:r w:rsidR="00550703" w:rsidRPr="00302C5B">
        <w:rPr>
          <w:sz w:val="24"/>
          <w:szCs w:val="24"/>
        </w:rPr>
        <w:t>, представленных на Конкурс, подведение итогов заочного тура;</w:t>
      </w:r>
    </w:p>
    <w:p w:rsidR="00550703" w:rsidRPr="00302C5B" w:rsidRDefault="00162844" w:rsidP="00302C5B">
      <w:pPr>
        <w:widowControl/>
        <w:autoSpaceDE/>
        <w:adjustRightInd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- </w:t>
      </w:r>
      <w:r w:rsidR="00550703" w:rsidRPr="00302C5B">
        <w:rPr>
          <w:sz w:val="24"/>
          <w:szCs w:val="24"/>
        </w:rPr>
        <w:t xml:space="preserve">объявление победителей заочного тура конкурса в номинациях </w:t>
      </w:r>
      <w:r w:rsidR="00550703" w:rsidRPr="00302C5B">
        <w:rPr>
          <w:b/>
          <w:sz w:val="24"/>
          <w:szCs w:val="24"/>
        </w:rPr>
        <w:t xml:space="preserve">«Лучшая </w:t>
      </w:r>
      <w:r w:rsidR="00550703" w:rsidRPr="00302C5B">
        <w:rPr>
          <w:rFonts w:eastAsiaTheme="minorEastAsia"/>
          <w:b/>
          <w:sz w:val="24"/>
          <w:szCs w:val="24"/>
          <w:lang w:eastAsia="zh-CN"/>
        </w:rPr>
        <w:t>методическая разработка урока иностранного языка по ФГОС НОО</w:t>
      </w:r>
      <w:r w:rsidR="00550703" w:rsidRPr="00302C5B">
        <w:rPr>
          <w:b/>
          <w:sz w:val="24"/>
          <w:szCs w:val="24"/>
        </w:rPr>
        <w:t>»</w:t>
      </w:r>
      <w:r w:rsidR="00550703" w:rsidRPr="00302C5B">
        <w:rPr>
          <w:sz w:val="24"/>
          <w:szCs w:val="24"/>
        </w:rPr>
        <w:t xml:space="preserve">, </w:t>
      </w:r>
      <w:r w:rsidR="00550703" w:rsidRPr="00302C5B">
        <w:rPr>
          <w:b/>
          <w:sz w:val="24"/>
          <w:szCs w:val="24"/>
        </w:rPr>
        <w:t xml:space="preserve">«Лучшая </w:t>
      </w:r>
      <w:r w:rsidR="00550703" w:rsidRPr="00302C5B">
        <w:rPr>
          <w:rFonts w:eastAsiaTheme="minorEastAsia"/>
          <w:b/>
          <w:sz w:val="24"/>
          <w:szCs w:val="24"/>
          <w:lang w:eastAsia="zh-CN"/>
        </w:rPr>
        <w:t>методическая разработка урока иностранного языка по ФГОС ООО</w:t>
      </w:r>
      <w:r w:rsidR="00550703" w:rsidRPr="00302C5B">
        <w:rPr>
          <w:sz w:val="24"/>
          <w:szCs w:val="24"/>
        </w:rPr>
        <w:t>»</w:t>
      </w:r>
      <w:r w:rsidRPr="00302C5B">
        <w:rPr>
          <w:sz w:val="24"/>
          <w:szCs w:val="24"/>
        </w:rPr>
        <w:t>,</w:t>
      </w:r>
      <w:r w:rsidR="00F71754" w:rsidRPr="00302C5B">
        <w:rPr>
          <w:sz w:val="24"/>
          <w:szCs w:val="24"/>
        </w:rPr>
        <w:t xml:space="preserve"> </w:t>
      </w:r>
      <w:r w:rsidR="008831E0" w:rsidRPr="00302C5B">
        <w:rPr>
          <w:b/>
          <w:sz w:val="24"/>
          <w:szCs w:val="24"/>
        </w:rPr>
        <w:t xml:space="preserve">«Лучший видео-фильм», </w:t>
      </w:r>
      <w:r w:rsidRPr="00302C5B">
        <w:rPr>
          <w:b/>
          <w:sz w:val="24"/>
          <w:szCs w:val="24"/>
        </w:rPr>
        <w:t>«Лучший творческий проект учителя иностранного языка»</w:t>
      </w:r>
      <w:r w:rsidR="00F71754" w:rsidRPr="00302C5B">
        <w:rPr>
          <w:sz w:val="24"/>
          <w:szCs w:val="24"/>
        </w:rPr>
        <w:t xml:space="preserve"> </w:t>
      </w:r>
      <w:r w:rsidR="00550703" w:rsidRPr="00302C5B">
        <w:rPr>
          <w:sz w:val="24"/>
          <w:szCs w:val="24"/>
        </w:rPr>
        <w:t>на странице</w:t>
      </w:r>
      <w:r w:rsidR="00F71754" w:rsidRPr="00302C5B">
        <w:rPr>
          <w:sz w:val="24"/>
          <w:szCs w:val="24"/>
        </w:rPr>
        <w:t xml:space="preserve"> </w:t>
      </w:r>
      <w:hyperlink r:id="rId9" w:history="1">
        <w:r w:rsidR="00550703" w:rsidRPr="00302C5B">
          <w:rPr>
            <w:rStyle w:val="a3"/>
            <w:sz w:val="24"/>
            <w:szCs w:val="24"/>
            <w:lang w:val="en-US"/>
          </w:rPr>
          <w:t>http</w:t>
        </w:r>
        <w:r w:rsidR="00550703" w:rsidRPr="00302C5B">
          <w:rPr>
            <w:rStyle w:val="a3"/>
            <w:sz w:val="24"/>
            <w:szCs w:val="24"/>
          </w:rPr>
          <w:t>://</w:t>
        </w:r>
        <w:r w:rsidR="00550703" w:rsidRPr="00302C5B">
          <w:rPr>
            <w:rStyle w:val="a3"/>
            <w:sz w:val="24"/>
            <w:szCs w:val="24"/>
            <w:lang w:val="en-US"/>
          </w:rPr>
          <w:t>www</w:t>
        </w:r>
        <w:r w:rsidR="00550703" w:rsidRPr="00302C5B">
          <w:rPr>
            <w:rStyle w:val="a3"/>
            <w:sz w:val="24"/>
            <w:szCs w:val="24"/>
          </w:rPr>
          <w:t>.</w:t>
        </w:r>
        <w:r w:rsidR="00550703" w:rsidRPr="00302C5B">
          <w:rPr>
            <w:rStyle w:val="a3"/>
            <w:sz w:val="24"/>
            <w:szCs w:val="24"/>
            <w:lang w:val="en-US"/>
          </w:rPr>
          <w:t>bigpi</w:t>
        </w:r>
        <w:r w:rsidR="00550703" w:rsidRPr="00302C5B">
          <w:rPr>
            <w:rStyle w:val="a3"/>
            <w:sz w:val="24"/>
            <w:szCs w:val="24"/>
          </w:rPr>
          <w:t>.</w:t>
        </w:r>
        <w:r w:rsidR="00550703" w:rsidRPr="00302C5B">
          <w:rPr>
            <w:rStyle w:val="a3"/>
            <w:sz w:val="24"/>
            <w:szCs w:val="24"/>
            <w:lang w:val="en-US"/>
          </w:rPr>
          <w:t>biysk</w:t>
        </w:r>
        <w:r w:rsidR="00550703" w:rsidRPr="00302C5B">
          <w:rPr>
            <w:rStyle w:val="a3"/>
            <w:sz w:val="24"/>
            <w:szCs w:val="24"/>
          </w:rPr>
          <w:t>.</w:t>
        </w:r>
        <w:r w:rsidR="00550703" w:rsidRPr="00302C5B">
          <w:rPr>
            <w:rStyle w:val="a3"/>
            <w:sz w:val="24"/>
            <w:szCs w:val="24"/>
            <w:lang w:val="en-US"/>
          </w:rPr>
          <w:t>ru</w:t>
        </w:r>
        <w:r w:rsidR="00550703" w:rsidRPr="00302C5B">
          <w:rPr>
            <w:rStyle w:val="a3"/>
            <w:sz w:val="24"/>
            <w:szCs w:val="24"/>
          </w:rPr>
          <w:t>/</w:t>
        </w:r>
        <w:r w:rsidR="00550703" w:rsidRPr="00302C5B">
          <w:rPr>
            <w:rStyle w:val="a3"/>
            <w:sz w:val="24"/>
            <w:szCs w:val="24"/>
            <w:lang w:val="en-US"/>
          </w:rPr>
          <w:t>inyaz</w:t>
        </w:r>
        <w:r w:rsidR="00550703" w:rsidRPr="00302C5B">
          <w:rPr>
            <w:rStyle w:val="a3"/>
            <w:sz w:val="24"/>
            <w:szCs w:val="24"/>
          </w:rPr>
          <w:t>/</w:t>
        </w:r>
        <w:r w:rsidR="00550703" w:rsidRPr="00302C5B">
          <w:rPr>
            <w:rStyle w:val="a3"/>
            <w:sz w:val="24"/>
            <w:szCs w:val="24"/>
            <w:lang w:val="en-US"/>
          </w:rPr>
          <w:t>news</w:t>
        </w:r>
        <w:r w:rsidR="00550703" w:rsidRPr="00302C5B">
          <w:rPr>
            <w:rStyle w:val="a3"/>
            <w:sz w:val="24"/>
            <w:szCs w:val="24"/>
          </w:rPr>
          <w:t>.</w:t>
        </w:r>
        <w:r w:rsidR="00550703" w:rsidRPr="00302C5B">
          <w:rPr>
            <w:rStyle w:val="a3"/>
            <w:sz w:val="24"/>
            <w:szCs w:val="24"/>
            <w:lang w:val="en-US"/>
          </w:rPr>
          <w:t>php</w:t>
        </w:r>
      </w:hyperlink>
      <w:r w:rsidR="00550703" w:rsidRPr="00302C5B">
        <w:rPr>
          <w:sz w:val="24"/>
          <w:szCs w:val="24"/>
        </w:rPr>
        <w:t>.</w:t>
      </w:r>
    </w:p>
    <w:p w:rsidR="008831E0" w:rsidRPr="00302C5B" w:rsidRDefault="008831E0" w:rsidP="00302C5B">
      <w:pPr>
        <w:ind w:firstLine="709"/>
        <w:jc w:val="both"/>
        <w:rPr>
          <w:b/>
          <w:sz w:val="24"/>
          <w:szCs w:val="24"/>
        </w:rPr>
      </w:pPr>
    </w:p>
    <w:p w:rsidR="00CA4670" w:rsidRPr="00302C5B" w:rsidRDefault="00550703" w:rsidP="00302C5B">
      <w:pPr>
        <w:ind w:firstLine="709"/>
        <w:jc w:val="both"/>
        <w:rPr>
          <w:sz w:val="24"/>
          <w:szCs w:val="24"/>
        </w:rPr>
      </w:pPr>
      <w:r w:rsidRPr="00302C5B">
        <w:rPr>
          <w:b/>
          <w:sz w:val="24"/>
          <w:szCs w:val="24"/>
        </w:rPr>
        <w:lastRenderedPageBreak/>
        <w:t>Второй тур</w:t>
      </w:r>
      <w:r w:rsidRPr="00302C5B">
        <w:rPr>
          <w:sz w:val="24"/>
          <w:szCs w:val="24"/>
        </w:rPr>
        <w:t xml:space="preserve"> – </w:t>
      </w:r>
      <w:r w:rsidRPr="00302C5B">
        <w:rPr>
          <w:b/>
          <w:sz w:val="24"/>
          <w:szCs w:val="24"/>
        </w:rPr>
        <w:t>очный</w:t>
      </w:r>
      <w:r w:rsidRPr="00302C5B">
        <w:rPr>
          <w:sz w:val="24"/>
          <w:szCs w:val="24"/>
        </w:rPr>
        <w:t>: устная защита проектов</w:t>
      </w:r>
      <w:r w:rsidR="00162844" w:rsidRPr="00302C5B">
        <w:rPr>
          <w:sz w:val="24"/>
          <w:szCs w:val="24"/>
        </w:rPr>
        <w:t>, признанных по результатам заочного тура лучшими</w:t>
      </w:r>
      <w:r w:rsidRPr="00302C5B">
        <w:rPr>
          <w:sz w:val="24"/>
          <w:szCs w:val="24"/>
        </w:rPr>
        <w:t>.</w:t>
      </w:r>
    </w:p>
    <w:p w:rsidR="001B031D" w:rsidRPr="00302C5B" w:rsidRDefault="00550703" w:rsidP="00302C5B">
      <w:pPr>
        <w:ind w:firstLine="709"/>
        <w:jc w:val="both"/>
        <w:rPr>
          <w:sz w:val="24"/>
          <w:szCs w:val="24"/>
        </w:rPr>
      </w:pPr>
      <w:r w:rsidRPr="00302C5B">
        <w:rPr>
          <w:sz w:val="24"/>
          <w:szCs w:val="24"/>
        </w:rPr>
        <w:t>Очный тур проводится на</w:t>
      </w:r>
      <w:r w:rsidR="00F71754" w:rsidRPr="00302C5B">
        <w:rPr>
          <w:sz w:val="24"/>
          <w:szCs w:val="24"/>
        </w:rPr>
        <w:t xml:space="preserve"> </w:t>
      </w:r>
      <w:r w:rsidRPr="00302C5B">
        <w:rPr>
          <w:sz w:val="24"/>
          <w:szCs w:val="24"/>
        </w:rPr>
        <w:t>базе</w:t>
      </w:r>
      <w:r w:rsidR="00F71754" w:rsidRPr="00302C5B">
        <w:rPr>
          <w:sz w:val="24"/>
          <w:szCs w:val="24"/>
        </w:rPr>
        <w:t xml:space="preserve"> </w:t>
      </w:r>
      <w:r w:rsidRPr="00302C5B">
        <w:rPr>
          <w:sz w:val="24"/>
          <w:szCs w:val="24"/>
        </w:rPr>
        <w:t xml:space="preserve">ФГБОУ ВО «Алтайский государственный гуманитарно-педагогический университет имени В.М. Шукшина» </w:t>
      </w:r>
      <w:r w:rsidR="00162844" w:rsidRPr="00302C5B">
        <w:rPr>
          <w:b/>
          <w:sz w:val="24"/>
          <w:szCs w:val="24"/>
        </w:rPr>
        <w:t>28</w:t>
      </w:r>
      <w:r w:rsidRPr="00302C5B">
        <w:rPr>
          <w:b/>
          <w:sz w:val="24"/>
          <w:szCs w:val="24"/>
        </w:rPr>
        <w:t xml:space="preserve"> апреля</w:t>
      </w:r>
      <w:r w:rsidR="00F71754" w:rsidRPr="00302C5B">
        <w:rPr>
          <w:b/>
          <w:sz w:val="24"/>
          <w:szCs w:val="24"/>
        </w:rPr>
        <w:t xml:space="preserve"> </w:t>
      </w:r>
      <w:r w:rsidR="00162844" w:rsidRPr="00302C5B">
        <w:rPr>
          <w:sz w:val="24"/>
          <w:szCs w:val="24"/>
        </w:rPr>
        <w:t xml:space="preserve">в рамках работы </w:t>
      </w:r>
      <w:r w:rsidR="001B031D" w:rsidRPr="00302C5B">
        <w:rPr>
          <w:sz w:val="24"/>
          <w:szCs w:val="24"/>
        </w:rPr>
        <w:t>18</w:t>
      </w:r>
      <w:r w:rsidR="00F71754" w:rsidRPr="00302C5B">
        <w:rPr>
          <w:sz w:val="24"/>
          <w:szCs w:val="24"/>
        </w:rPr>
        <w:t>-</w:t>
      </w:r>
      <w:r w:rsidR="00CA4670" w:rsidRPr="00302C5B">
        <w:rPr>
          <w:sz w:val="24"/>
          <w:szCs w:val="24"/>
        </w:rPr>
        <w:t>ой</w:t>
      </w:r>
      <w:r w:rsidR="001B031D" w:rsidRPr="00302C5B">
        <w:rPr>
          <w:sz w:val="24"/>
          <w:szCs w:val="24"/>
        </w:rPr>
        <w:t xml:space="preserve"> международн</w:t>
      </w:r>
      <w:r w:rsidR="00CA4670" w:rsidRPr="00302C5B">
        <w:rPr>
          <w:sz w:val="24"/>
          <w:szCs w:val="24"/>
        </w:rPr>
        <w:t>ой</w:t>
      </w:r>
      <w:r w:rsidR="001B031D" w:rsidRPr="00302C5B">
        <w:rPr>
          <w:sz w:val="24"/>
          <w:szCs w:val="24"/>
        </w:rPr>
        <w:t xml:space="preserve"> научно-практическ</w:t>
      </w:r>
      <w:r w:rsidR="00CA4670" w:rsidRPr="00302C5B">
        <w:rPr>
          <w:sz w:val="24"/>
          <w:szCs w:val="24"/>
        </w:rPr>
        <w:t>ой</w:t>
      </w:r>
      <w:r w:rsidR="001B031D" w:rsidRPr="00302C5B">
        <w:rPr>
          <w:sz w:val="24"/>
          <w:szCs w:val="24"/>
        </w:rPr>
        <w:t xml:space="preserve"> конференци</w:t>
      </w:r>
      <w:r w:rsidR="00CA4670" w:rsidRPr="00302C5B">
        <w:rPr>
          <w:sz w:val="24"/>
          <w:szCs w:val="24"/>
        </w:rPr>
        <w:t>и</w:t>
      </w:r>
      <w:r w:rsidR="001B031D" w:rsidRPr="00302C5B">
        <w:rPr>
          <w:sz w:val="24"/>
          <w:szCs w:val="24"/>
        </w:rPr>
        <w:t xml:space="preserve"> «Язык и культура: теоретические и методические проблемы лингвистики»</w:t>
      </w:r>
      <w:r w:rsidR="00CA4670" w:rsidRPr="00302C5B">
        <w:rPr>
          <w:sz w:val="24"/>
          <w:szCs w:val="24"/>
        </w:rPr>
        <w:t xml:space="preserve"> на секции «</w:t>
      </w:r>
      <w:r w:rsidR="00CA4670" w:rsidRPr="00302C5B">
        <w:rPr>
          <w:color w:val="000000"/>
          <w:sz w:val="24"/>
          <w:szCs w:val="24"/>
        </w:rPr>
        <w:t>Методика преподавания иностранных языков»</w:t>
      </w:r>
    </w:p>
    <w:p w:rsidR="00550703" w:rsidRPr="00302C5B" w:rsidRDefault="00550703" w:rsidP="00302C5B">
      <w:pPr>
        <w:widowControl/>
        <w:autoSpaceDE/>
        <w:adjustRightInd/>
        <w:ind w:firstLine="709"/>
        <w:jc w:val="both"/>
        <w:rPr>
          <w:b/>
          <w:sz w:val="24"/>
          <w:szCs w:val="24"/>
        </w:rPr>
      </w:pPr>
      <w:r w:rsidRPr="00302C5B">
        <w:rPr>
          <w:sz w:val="24"/>
          <w:szCs w:val="24"/>
        </w:rPr>
        <w:t xml:space="preserve">Для участия в очном туре приглашаются </w:t>
      </w:r>
      <w:r w:rsidRPr="00302C5B">
        <w:rPr>
          <w:b/>
          <w:sz w:val="24"/>
          <w:szCs w:val="24"/>
        </w:rPr>
        <w:t>победители заочного тура</w:t>
      </w:r>
      <w:r w:rsidRPr="00302C5B">
        <w:rPr>
          <w:sz w:val="24"/>
          <w:szCs w:val="24"/>
        </w:rPr>
        <w:t xml:space="preserve"> в номинациях «</w:t>
      </w:r>
      <w:r w:rsidRPr="00302C5B">
        <w:rPr>
          <w:b/>
          <w:sz w:val="24"/>
          <w:szCs w:val="24"/>
        </w:rPr>
        <w:t xml:space="preserve">Лучшая </w:t>
      </w:r>
      <w:r w:rsidRPr="00302C5B">
        <w:rPr>
          <w:rFonts w:eastAsiaTheme="minorEastAsia"/>
          <w:b/>
          <w:sz w:val="24"/>
          <w:szCs w:val="24"/>
          <w:lang w:eastAsia="zh-CN"/>
        </w:rPr>
        <w:t>методическая разработка урока иностранного языка по ФГОС НОО</w:t>
      </w:r>
      <w:r w:rsidRPr="00302C5B">
        <w:rPr>
          <w:b/>
          <w:sz w:val="24"/>
          <w:szCs w:val="24"/>
        </w:rPr>
        <w:t>»</w:t>
      </w:r>
      <w:r w:rsidRPr="00302C5B">
        <w:rPr>
          <w:sz w:val="24"/>
          <w:szCs w:val="24"/>
        </w:rPr>
        <w:t xml:space="preserve">, </w:t>
      </w:r>
      <w:r w:rsidRPr="00302C5B">
        <w:rPr>
          <w:b/>
          <w:sz w:val="24"/>
          <w:szCs w:val="24"/>
        </w:rPr>
        <w:t xml:space="preserve">«Лучшая </w:t>
      </w:r>
      <w:r w:rsidRPr="00302C5B">
        <w:rPr>
          <w:rFonts w:eastAsiaTheme="minorEastAsia"/>
          <w:b/>
          <w:sz w:val="24"/>
          <w:szCs w:val="24"/>
          <w:lang w:eastAsia="zh-CN"/>
        </w:rPr>
        <w:t>методическая разработка урока иностранного языка по ФГОС ООО</w:t>
      </w:r>
      <w:r w:rsidRPr="00302C5B">
        <w:rPr>
          <w:b/>
          <w:sz w:val="24"/>
          <w:szCs w:val="24"/>
        </w:rPr>
        <w:t xml:space="preserve">», </w:t>
      </w:r>
      <w:r w:rsidR="008831E0" w:rsidRPr="00302C5B">
        <w:rPr>
          <w:b/>
          <w:sz w:val="24"/>
          <w:szCs w:val="24"/>
        </w:rPr>
        <w:t xml:space="preserve">«Лучший видео-урок», </w:t>
      </w:r>
      <w:r w:rsidRPr="00302C5B">
        <w:rPr>
          <w:b/>
          <w:sz w:val="24"/>
          <w:szCs w:val="24"/>
        </w:rPr>
        <w:t>«Лучший творческий проект учителя иностранного языка».</w:t>
      </w:r>
    </w:p>
    <w:p w:rsidR="00CA4670" w:rsidRPr="00302C5B" w:rsidRDefault="00CA4670" w:rsidP="00302C5B">
      <w:pPr>
        <w:widowControl/>
        <w:autoSpaceDE/>
        <w:adjustRightInd/>
        <w:ind w:firstLine="709"/>
        <w:jc w:val="both"/>
        <w:rPr>
          <w:sz w:val="24"/>
          <w:szCs w:val="24"/>
          <w:u w:val="single"/>
        </w:rPr>
      </w:pPr>
    </w:p>
    <w:p w:rsidR="00CA4670" w:rsidRPr="00302C5B" w:rsidRDefault="00550703" w:rsidP="00302C5B">
      <w:pPr>
        <w:widowControl/>
        <w:autoSpaceDE/>
        <w:adjustRightInd/>
        <w:ind w:firstLine="709"/>
        <w:jc w:val="both"/>
        <w:rPr>
          <w:sz w:val="24"/>
          <w:szCs w:val="24"/>
        </w:rPr>
      </w:pPr>
      <w:r w:rsidRPr="00302C5B">
        <w:rPr>
          <w:b/>
          <w:sz w:val="24"/>
          <w:szCs w:val="24"/>
        </w:rPr>
        <w:t xml:space="preserve">Форма </w:t>
      </w:r>
      <w:r w:rsidR="00CA4670" w:rsidRPr="00302C5B">
        <w:rPr>
          <w:b/>
          <w:sz w:val="24"/>
          <w:szCs w:val="24"/>
        </w:rPr>
        <w:t>защиты методической разработки</w:t>
      </w:r>
      <w:r w:rsidRPr="00302C5B">
        <w:rPr>
          <w:b/>
          <w:sz w:val="24"/>
          <w:szCs w:val="24"/>
        </w:rPr>
        <w:t>:</w:t>
      </w:r>
    </w:p>
    <w:p w:rsidR="00CA4670" w:rsidRPr="00302C5B" w:rsidRDefault="00CA4670" w:rsidP="00302C5B">
      <w:pPr>
        <w:widowControl/>
        <w:autoSpaceDE/>
        <w:adjustRightInd/>
        <w:ind w:firstLine="709"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- Защита </w:t>
      </w:r>
      <w:r w:rsidR="00550703" w:rsidRPr="00302C5B">
        <w:rPr>
          <w:sz w:val="24"/>
          <w:szCs w:val="24"/>
        </w:rPr>
        <w:t>осуществляется на родном ил</w:t>
      </w:r>
      <w:r w:rsidR="00F71754" w:rsidRPr="00302C5B">
        <w:rPr>
          <w:sz w:val="24"/>
          <w:szCs w:val="24"/>
        </w:rPr>
        <w:t>и иностранном языке (английском</w:t>
      </w:r>
      <w:r w:rsidRPr="00302C5B">
        <w:rPr>
          <w:sz w:val="24"/>
          <w:szCs w:val="24"/>
        </w:rPr>
        <w:t>/</w:t>
      </w:r>
      <w:r w:rsidR="00550703" w:rsidRPr="00302C5B">
        <w:rPr>
          <w:sz w:val="24"/>
          <w:szCs w:val="24"/>
        </w:rPr>
        <w:t xml:space="preserve"> немецком</w:t>
      </w:r>
      <w:r w:rsidR="00F71754" w:rsidRPr="00302C5B">
        <w:rPr>
          <w:sz w:val="24"/>
          <w:szCs w:val="24"/>
        </w:rPr>
        <w:t>/</w:t>
      </w:r>
      <w:r w:rsidRPr="00302C5B">
        <w:rPr>
          <w:sz w:val="24"/>
          <w:szCs w:val="24"/>
        </w:rPr>
        <w:t>китайском</w:t>
      </w:r>
      <w:r w:rsidR="00550703" w:rsidRPr="00302C5B">
        <w:rPr>
          <w:sz w:val="24"/>
          <w:szCs w:val="24"/>
        </w:rPr>
        <w:t xml:space="preserve">) по выбору конкурсанта. </w:t>
      </w:r>
    </w:p>
    <w:p w:rsidR="00550703" w:rsidRPr="00302C5B" w:rsidRDefault="00CA4670" w:rsidP="00302C5B">
      <w:pPr>
        <w:widowControl/>
        <w:autoSpaceDE/>
        <w:adjustRightInd/>
        <w:ind w:firstLine="709"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- </w:t>
      </w:r>
      <w:r w:rsidR="00550703" w:rsidRPr="00302C5B">
        <w:rPr>
          <w:sz w:val="24"/>
          <w:szCs w:val="24"/>
        </w:rPr>
        <w:t xml:space="preserve">Защита </w:t>
      </w:r>
      <w:r w:rsidRPr="00302C5B">
        <w:rPr>
          <w:sz w:val="24"/>
          <w:szCs w:val="24"/>
        </w:rPr>
        <w:t xml:space="preserve">может быть представлена </w:t>
      </w:r>
      <w:r w:rsidR="00550703" w:rsidRPr="00302C5B">
        <w:rPr>
          <w:rFonts w:eastAsiaTheme="minorEastAsia"/>
          <w:b/>
          <w:sz w:val="24"/>
          <w:szCs w:val="24"/>
          <w:lang w:eastAsia="zh-CN"/>
        </w:rPr>
        <w:t>в форме мастер-класса для студентов</w:t>
      </w:r>
      <w:r w:rsidRPr="00302C5B">
        <w:rPr>
          <w:rFonts w:eastAsiaTheme="minorEastAsia"/>
          <w:b/>
          <w:sz w:val="24"/>
          <w:szCs w:val="24"/>
          <w:lang w:eastAsia="zh-CN"/>
        </w:rPr>
        <w:t xml:space="preserve"> факультета иностранных языков</w:t>
      </w:r>
      <w:r w:rsidR="00550703" w:rsidRPr="00302C5B">
        <w:rPr>
          <w:rFonts w:eastAsiaTheme="minorEastAsia"/>
          <w:b/>
          <w:sz w:val="24"/>
          <w:szCs w:val="24"/>
          <w:lang w:eastAsia="zh-CN"/>
        </w:rPr>
        <w:t xml:space="preserve"> на основе материала конкурсного урока. </w:t>
      </w:r>
    </w:p>
    <w:p w:rsidR="00CA4670" w:rsidRPr="00302C5B" w:rsidRDefault="00CA4670" w:rsidP="00302C5B">
      <w:pPr>
        <w:widowControl/>
        <w:autoSpaceDE/>
        <w:adjustRightInd/>
        <w:ind w:firstLine="709"/>
        <w:jc w:val="both"/>
        <w:rPr>
          <w:sz w:val="24"/>
          <w:szCs w:val="24"/>
        </w:rPr>
      </w:pPr>
    </w:p>
    <w:p w:rsidR="00550703" w:rsidRPr="00302C5B" w:rsidRDefault="00550703" w:rsidP="00302C5B">
      <w:pPr>
        <w:widowControl/>
        <w:autoSpaceDE/>
        <w:adjustRightInd/>
        <w:ind w:firstLine="709"/>
        <w:jc w:val="both"/>
        <w:rPr>
          <w:b/>
          <w:sz w:val="24"/>
          <w:szCs w:val="24"/>
        </w:rPr>
      </w:pPr>
      <w:r w:rsidRPr="00302C5B">
        <w:rPr>
          <w:b/>
          <w:sz w:val="24"/>
          <w:szCs w:val="24"/>
        </w:rPr>
        <w:t xml:space="preserve">Критерии оценивания защиты </w:t>
      </w:r>
      <w:r w:rsidR="00742443" w:rsidRPr="00302C5B">
        <w:rPr>
          <w:b/>
          <w:sz w:val="24"/>
          <w:szCs w:val="24"/>
        </w:rPr>
        <w:t>методической разработки</w:t>
      </w:r>
      <w:r w:rsidRPr="00302C5B">
        <w:rPr>
          <w:b/>
          <w:sz w:val="24"/>
          <w:szCs w:val="24"/>
        </w:rPr>
        <w:t>:</w:t>
      </w:r>
    </w:p>
    <w:p w:rsidR="00550703" w:rsidRPr="00302C5B" w:rsidRDefault="00550703" w:rsidP="00302C5B">
      <w:pPr>
        <w:widowControl/>
        <w:autoSpaceDE/>
        <w:adjustRightInd/>
        <w:jc w:val="both"/>
        <w:rPr>
          <w:sz w:val="24"/>
          <w:szCs w:val="24"/>
        </w:rPr>
      </w:pPr>
      <w:r w:rsidRPr="00302C5B">
        <w:rPr>
          <w:sz w:val="24"/>
          <w:szCs w:val="24"/>
        </w:rPr>
        <w:t>- использование наглядности;</w:t>
      </w:r>
    </w:p>
    <w:p w:rsidR="00550703" w:rsidRPr="00302C5B" w:rsidRDefault="00550703" w:rsidP="00302C5B">
      <w:pPr>
        <w:widowControl/>
        <w:autoSpaceDE/>
        <w:adjustRightInd/>
        <w:jc w:val="both"/>
        <w:rPr>
          <w:sz w:val="24"/>
          <w:szCs w:val="24"/>
        </w:rPr>
      </w:pPr>
      <w:r w:rsidRPr="00302C5B">
        <w:rPr>
          <w:sz w:val="24"/>
          <w:szCs w:val="24"/>
        </w:rPr>
        <w:t>- наличие четких методических пояснений;</w:t>
      </w:r>
    </w:p>
    <w:p w:rsidR="00550703" w:rsidRPr="00302C5B" w:rsidRDefault="00742443" w:rsidP="00302C5B">
      <w:pPr>
        <w:widowControl/>
        <w:autoSpaceDE/>
        <w:adjustRightInd/>
        <w:jc w:val="both"/>
        <w:rPr>
          <w:sz w:val="24"/>
          <w:szCs w:val="24"/>
        </w:rPr>
      </w:pPr>
      <w:r w:rsidRPr="00302C5B">
        <w:rPr>
          <w:sz w:val="24"/>
          <w:szCs w:val="24"/>
        </w:rPr>
        <w:t>- работа с аудиторией.</w:t>
      </w:r>
    </w:p>
    <w:p w:rsidR="00CA4670" w:rsidRPr="00302C5B" w:rsidRDefault="00CA4670" w:rsidP="00302C5B">
      <w:pPr>
        <w:widowControl/>
        <w:autoSpaceDE/>
        <w:adjustRightInd/>
        <w:jc w:val="both"/>
        <w:rPr>
          <w:sz w:val="24"/>
          <w:szCs w:val="24"/>
        </w:rPr>
      </w:pPr>
    </w:p>
    <w:p w:rsidR="00550703" w:rsidRPr="00302C5B" w:rsidRDefault="00CA4670" w:rsidP="00302C5B">
      <w:pPr>
        <w:widowControl/>
        <w:autoSpaceDE/>
        <w:adjustRightInd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Регламент выступления – </w:t>
      </w:r>
      <w:r w:rsidRPr="00302C5B">
        <w:rPr>
          <w:b/>
          <w:sz w:val="24"/>
          <w:szCs w:val="24"/>
        </w:rPr>
        <w:t>до 10 мин</w:t>
      </w:r>
      <w:r w:rsidRPr="00302C5B">
        <w:rPr>
          <w:sz w:val="24"/>
          <w:szCs w:val="24"/>
        </w:rPr>
        <w:t>.</w:t>
      </w:r>
    </w:p>
    <w:p w:rsidR="00CA4670" w:rsidRPr="00302C5B" w:rsidRDefault="00CA4670" w:rsidP="00302C5B">
      <w:pPr>
        <w:widowControl/>
        <w:autoSpaceDE/>
        <w:adjustRightInd/>
        <w:jc w:val="both"/>
        <w:rPr>
          <w:sz w:val="24"/>
          <w:szCs w:val="24"/>
        </w:rPr>
      </w:pPr>
    </w:p>
    <w:p w:rsidR="00742443" w:rsidRPr="00302C5B" w:rsidRDefault="00742443" w:rsidP="00302C5B">
      <w:pPr>
        <w:widowControl/>
        <w:autoSpaceDE/>
        <w:adjustRightInd/>
        <w:ind w:firstLine="709"/>
        <w:jc w:val="both"/>
        <w:rPr>
          <w:sz w:val="24"/>
          <w:szCs w:val="24"/>
        </w:rPr>
      </w:pPr>
      <w:r w:rsidRPr="00302C5B">
        <w:rPr>
          <w:b/>
          <w:sz w:val="24"/>
          <w:szCs w:val="24"/>
        </w:rPr>
        <w:t>Форма защиты</w:t>
      </w:r>
      <w:r w:rsidR="00F71754" w:rsidRPr="00302C5B">
        <w:rPr>
          <w:b/>
          <w:sz w:val="24"/>
          <w:szCs w:val="24"/>
        </w:rPr>
        <w:t xml:space="preserve"> </w:t>
      </w:r>
      <w:r w:rsidRPr="00302C5B">
        <w:rPr>
          <w:b/>
          <w:sz w:val="24"/>
          <w:szCs w:val="24"/>
        </w:rPr>
        <w:t>творческого проекта:</w:t>
      </w:r>
    </w:p>
    <w:p w:rsidR="00742443" w:rsidRPr="00302C5B" w:rsidRDefault="00742443" w:rsidP="00302C5B">
      <w:pPr>
        <w:widowControl/>
        <w:autoSpaceDE/>
        <w:adjustRightInd/>
        <w:ind w:firstLine="709"/>
        <w:jc w:val="both"/>
        <w:rPr>
          <w:sz w:val="24"/>
          <w:szCs w:val="24"/>
        </w:rPr>
      </w:pPr>
      <w:r w:rsidRPr="00302C5B">
        <w:rPr>
          <w:sz w:val="24"/>
          <w:szCs w:val="24"/>
        </w:rPr>
        <w:t>- Защита осуществляется на родном ил</w:t>
      </w:r>
      <w:r w:rsidR="00F71754" w:rsidRPr="00302C5B">
        <w:rPr>
          <w:sz w:val="24"/>
          <w:szCs w:val="24"/>
        </w:rPr>
        <w:t>и иностранном языке (английском</w:t>
      </w:r>
      <w:r w:rsidRPr="00302C5B">
        <w:rPr>
          <w:sz w:val="24"/>
          <w:szCs w:val="24"/>
        </w:rPr>
        <w:t>/ немецком</w:t>
      </w:r>
      <w:r w:rsidR="00F71754" w:rsidRPr="00302C5B">
        <w:rPr>
          <w:sz w:val="24"/>
          <w:szCs w:val="24"/>
        </w:rPr>
        <w:t>/</w:t>
      </w:r>
      <w:r w:rsidRPr="00302C5B">
        <w:rPr>
          <w:sz w:val="24"/>
          <w:szCs w:val="24"/>
        </w:rPr>
        <w:t xml:space="preserve">китайском) по выбору конкурсанта. </w:t>
      </w:r>
    </w:p>
    <w:p w:rsidR="00742443" w:rsidRPr="00302C5B" w:rsidRDefault="00742443" w:rsidP="00302C5B">
      <w:pPr>
        <w:pStyle w:val="a6"/>
        <w:widowControl/>
        <w:autoSpaceDE/>
        <w:adjustRightInd/>
        <w:ind w:left="1065"/>
        <w:jc w:val="both"/>
        <w:rPr>
          <w:sz w:val="24"/>
          <w:szCs w:val="24"/>
        </w:rPr>
      </w:pPr>
    </w:p>
    <w:p w:rsidR="00550703" w:rsidRPr="00302C5B" w:rsidRDefault="00550703" w:rsidP="00302C5B">
      <w:pPr>
        <w:pStyle w:val="a6"/>
        <w:widowControl/>
        <w:autoSpaceDE/>
        <w:adjustRightInd/>
        <w:ind w:left="1065"/>
        <w:jc w:val="both"/>
        <w:rPr>
          <w:b/>
          <w:sz w:val="24"/>
          <w:szCs w:val="24"/>
        </w:rPr>
      </w:pPr>
      <w:r w:rsidRPr="00302C5B">
        <w:rPr>
          <w:b/>
          <w:sz w:val="24"/>
          <w:szCs w:val="24"/>
        </w:rPr>
        <w:t xml:space="preserve">Критерии оценивания защиты </w:t>
      </w:r>
      <w:r w:rsidR="00742443" w:rsidRPr="00302C5B">
        <w:rPr>
          <w:b/>
          <w:sz w:val="24"/>
          <w:szCs w:val="24"/>
        </w:rPr>
        <w:t xml:space="preserve">творческого </w:t>
      </w:r>
      <w:r w:rsidRPr="00302C5B">
        <w:rPr>
          <w:b/>
          <w:sz w:val="24"/>
          <w:szCs w:val="24"/>
        </w:rPr>
        <w:t>проекта:</w:t>
      </w:r>
    </w:p>
    <w:p w:rsidR="00550703" w:rsidRPr="00302C5B" w:rsidRDefault="00550703" w:rsidP="00302C5B">
      <w:pPr>
        <w:pStyle w:val="a6"/>
        <w:widowControl/>
        <w:autoSpaceDE/>
        <w:adjustRightInd/>
        <w:ind w:left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t>- актуальность темы проекта;</w:t>
      </w:r>
    </w:p>
    <w:p w:rsidR="00550703" w:rsidRPr="00302C5B" w:rsidRDefault="00550703" w:rsidP="00302C5B">
      <w:pPr>
        <w:pStyle w:val="a6"/>
        <w:widowControl/>
        <w:autoSpaceDE/>
        <w:adjustRightInd/>
        <w:ind w:left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t>- новизна;</w:t>
      </w:r>
    </w:p>
    <w:p w:rsidR="00550703" w:rsidRPr="00302C5B" w:rsidRDefault="00550703" w:rsidP="00302C5B">
      <w:pPr>
        <w:pStyle w:val="a6"/>
        <w:widowControl/>
        <w:autoSpaceDE/>
        <w:adjustRightInd/>
        <w:ind w:left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t>- вклад автора (что конкретно сделано автором в процессе разработки и осуществления проекта);</w:t>
      </w:r>
    </w:p>
    <w:p w:rsidR="00550703" w:rsidRPr="00302C5B" w:rsidRDefault="00550703" w:rsidP="00302C5B">
      <w:pPr>
        <w:pStyle w:val="a6"/>
        <w:widowControl/>
        <w:autoSpaceDE/>
        <w:adjustRightInd/>
        <w:ind w:left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t>- что достигнуто в</w:t>
      </w:r>
      <w:r w:rsidR="00742443" w:rsidRPr="00302C5B">
        <w:rPr>
          <w:sz w:val="24"/>
          <w:szCs w:val="24"/>
        </w:rPr>
        <w:t xml:space="preserve"> процессе осуществления проекта </w:t>
      </w:r>
      <w:r w:rsidRPr="00302C5B">
        <w:rPr>
          <w:sz w:val="24"/>
          <w:szCs w:val="24"/>
        </w:rPr>
        <w:t>(указать)</w:t>
      </w:r>
      <w:r w:rsidR="00742443" w:rsidRPr="00302C5B">
        <w:rPr>
          <w:sz w:val="24"/>
          <w:szCs w:val="24"/>
        </w:rPr>
        <w:t>.</w:t>
      </w:r>
    </w:p>
    <w:p w:rsidR="00742443" w:rsidRPr="00302C5B" w:rsidRDefault="00742443" w:rsidP="00302C5B">
      <w:pPr>
        <w:widowControl/>
        <w:autoSpaceDE/>
        <w:adjustRightInd/>
        <w:ind w:firstLine="709"/>
        <w:jc w:val="both"/>
        <w:rPr>
          <w:sz w:val="24"/>
          <w:szCs w:val="24"/>
        </w:rPr>
      </w:pPr>
    </w:p>
    <w:p w:rsidR="00742443" w:rsidRPr="00302C5B" w:rsidRDefault="00742443" w:rsidP="00302C5B">
      <w:pPr>
        <w:widowControl/>
        <w:autoSpaceDE/>
        <w:adjustRightInd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Регламент выступления – </w:t>
      </w:r>
      <w:r w:rsidRPr="00302C5B">
        <w:rPr>
          <w:b/>
          <w:sz w:val="24"/>
          <w:szCs w:val="24"/>
        </w:rPr>
        <w:t>до 10 мин</w:t>
      </w:r>
      <w:r w:rsidRPr="00302C5B">
        <w:rPr>
          <w:sz w:val="24"/>
          <w:szCs w:val="24"/>
        </w:rPr>
        <w:t>.</w:t>
      </w:r>
    </w:p>
    <w:p w:rsidR="00742443" w:rsidRPr="00302C5B" w:rsidRDefault="00742443" w:rsidP="00302C5B">
      <w:pPr>
        <w:widowControl/>
        <w:autoSpaceDE/>
        <w:adjustRightInd/>
        <w:ind w:firstLine="709"/>
        <w:jc w:val="both"/>
        <w:rPr>
          <w:sz w:val="24"/>
          <w:szCs w:val="24"/>
        </w:rPr>
      </w:pPr>
    </w:p>
    <w:p w:rsidR="00550703" w:rsidRPr="00302C5B" w:rsidRDefault="00550703" w:rsidP="00302C5B">
      <w:pPr>
        <w:ind w:firstLine="709"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Церемония награждения победителей проводится в этот же день. Победители награждаются </w:t>
      </w:r>
      <w:r w:rsidRPr="00302C5B">
        <w:rPr>
          <w:b/>
          <w:sz w:val="24"/>
          <w:szCs w:val="24"/>
        </w:rPr>
        <w:t>дипломами 1, 2, 3 степени. Всем участникам конкурса,</w:t>
      </w:r>
      <w:r w:rsidRPr="00302C5B">
        <w:rPr>
          <w:sz w:val="24"/>
          <w:szCs w:val="24"/>
        </w:rPr>
        <w:t xml:space="preserve"> не прошедшим в очный тур, вручаются сертификаты.</w:t>
      </w:r>
    </w:p>
    <w:p w:rsidR="00550703" w:rsidRPr="00302C5B" w:rsidRDefault="00550703" w:rsidP="00302C5B">
      <w:pPr>
        <w:ind w:firstLine="709"/>
        <w:jc w:val="both"/>
        <w:rPr>
          <w:sz w:val="24"/>
          <w:szCs w:val="24"/>
        </w:rPr>
      </w:pPr>
    </w:p>
    <w:p w:rsidR="00550703" w:rsidRPr="00302C5B" w:rsidRDefault="00550703" w:rsidP="00302C5B">
      <w:pPr>
        <w:ind w:firstLine="709"/>
        <w:jc w:val="center"/>
        <w:rPr>
          <w:b/>
          <w:sz w:val="24"/>
          <w:szCs w:val="24"/>
        </w:rPr>
      </w:pPr>
      <w:r w:rsidRPr="00302C5B">
        <w:rPr>
          <w:b/>
          <w:sz w:val="24"/>
          <w:szCs w:val="24"/>
        </w:rPr>
        <w:t>Оргкомитет конкурса</w:t>
      </w:r>
    </w:p>
    <w:p w:rsidR="00742443" w:rsidRPr="00302C5B" w:rsidRDefault="00742443" w:rsidP="00302C5B">
      <w:pPr>
        <w:ind w:firstLine="709"/>
        <w:jc w:val="both"/>
        <w:rPr>
          <w:sz w:val="24"/>
          <w:szCs w:val="24"/>
        </w:rPr>
      </w:pPr>
    </w:p>
    <w:p w:rsidR="00550703" w:rsidRPr="00302C5B" w:rsidRDefault="00550703" w:rsidP="00302C5B">
      <w:pPr>
        <w:ind w:right="176" w:firstLine="709"/>
        <w:jc w:val="center"/>
        <w:rPr>
          <w:sz w:val="24"/>
          <w:szCs w:val="24"/>
        </w:rPr>
      </w:pPr>
      <w:r w:rsidRPr="00302C5B">
        <w:rPr>
          <w:sz w:val="24"/>
          <w:szCs w:val="24"/>
        </w:rPr>
        <w:t xml:space="preserve">ФГБОУ ВО «Алтайский государственный гуманитарно-педагогический </w:t>
      </w:r>
      <w:r w:rsidR="00742443" w:rsidRPr="00302C5B">
        <w:rPr>
          <w:sz w:val="24"/>
          <w:szCs w:val="24"/>
        </w:rPr>
        <w:t>университет имени В.М. Шукшина»</w:t>
      </w:r>
    </w:p>
    <w:p w:rsidR="00742443" w:rsidRPr="00302C5B" w:rsidRDefault="00742443" w:rsidP="00302C5B">
      <w:pPr>
        <w:ind w:right="176" w:firstLine="709"/>
        <w:jc w:val="both"/>
        <w:rPr>
          <w:sz w:val="24"/>
          <w:szCs w:val="24"/>
        </w:rPr>
      </w:pPr>
    </w:p>
    <w:p w:rsidR="00550703" w:rsidRPr="00302C5B" w:rsidRDefault="00550703" w:rsidP="00302C5B">
      <w:pPr>
        <w:pStyle w:val="a6"/>
        <w:numPr>
          <w:ilvl w:val="0"/>
          <w:numId w:val="6"/>
        </w:numPr>
        <w:ind w:left="0" w:firstLine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Коржнева Елена Арнольдовна – декан факультета иностранных языков, доцент, </w:t>
      </w:r>
      <w:r w:rsidR="00742443" w:rsidRPr="00302C5B">
        <w:rPr>
          <w:sz w:val="24"/>
          <w:szCs w:val="24"/>
        </w:rPr>
        <w:t>к</w:t>
      </w:r>
      <w:r w:rsidRPr="00302C5B">
        <w:rPr>
          <w:sz w:val="24"/>
          <w:szCs w:val="24"/>
        </w:rPr>
        <w:t>.ф.н.</w:t>
      </w:r>
    </w:p>
    <w:p w:rsidR="00550703" w:rsidRPr="00302C5B" w:rsidRDefault="00550703" w:rsidP="00302C5B">
      <w:pPr>
        <w:pStyle w:val="a6"/>
        <w:numPr>
          <w:ilvl w:val="0"/>
          <w:numId w:val="6"/>
        </w:numPr>
        <w:ind w:left="0" w:firstLine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Щелок Татьяна Ивановна – зав.кафедрой германских языков, доцент, </w:t>
      </w:r>
      <w:r w:rsidR="00742443" w:rsidRPr="00302C5B">
        <w:rPr>
          <w:sz w:val="24"/>
          <w:szCs w:val="24"/>
        </w:rPr>
        <w:t>к</w:t>
      </w:r>
      <w:r w:rsidRPr="00302C5B">
        <w:rPr>
          <w:sz w:val="24"/>
          <w:szCs w:val="24"/>
        </w:rPr>
        <w:t>.ф.н.</w:t>
      </w:r>
    </w:p>
    <w:p w:rsidR="00550703" w:rsidRPr="00302C5B" w:rsidRDefault="00550703" w:rsidP="00302C5B">
      <w:pPr>
        <w:pStyle w:val="a6"/>
        <w:numPr>
          <w:ilvl w:val="0"/>
          <w:numId w:val="6"/>
        </w:numPr>
        <w:ind w:left="0" w:firstLine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t>Липустина Ольга М</w:t>
      </w:r>
      <w:r w:rsidR="00742443" w:rsidRPr="00302C5B">
        <w:rPr>
          <w:sz w:val="24"/>
          <w:szCs w:val="24"/>
        </w:rPr>
        <w:t xml:space="preserve">ихайловна – и.о. зав. кафедрой </w:t>
      </w:r>
      <w:r w:rsidRPr="00302C5B">
        <w:rPr>
          <w:sz w:val="24"/>
          <w:szCs w:val="24"/>
        </w:rPr>
        <w:t xml:space="preserve">восточных языков и методики преподавания иностранных языков, доцент, </w:t>
      </w:r>
      <w:r w:rsidR="00742443" w:rsidRPr="00302C5B">
        <w:rPr>
          <w:sz w:val="24"/>
          <w:szCs w:val="24"/>
        </w:rPr>
        <w:t>к</w:t>
      </w:r>
      <w:r w:rsidRPr="00302C5B">
        <w:rPr>
          <w:sz w:val="24"/>
          <w:szCs w:val="24"/>
        </w:rPr>
        <w:t>.</w:t>
      </w:r>
      <w:r w:rsidR="00742443" w:rsidRPr="00302C5B">
        <w:rPr>
          <w:sz w:val="24"/>
          <w:szCs w:val="24"/>
        </w:rPr>
        <w:t>п</w:t>
      </w:r>
      <w:r w:rsidRPr="00302C5B">
        <w:rPr>
          <w:sz w:val="24"/>
          <w:szCs w:val="24"/>
        </w:rPr>
        <w:t>.н.</w:t>
      </w:r>
    </w:p>
    <w:p w:rsidR="00550703" w:rsidRPr="00302C5B" w:rsidRDefault="00550703" w:rsidP="00302C5B">
      <w:pPr>
        <w:pStyle w:val="a6"/>
        <w:numPr>
          <w:ilvl w:val="0"/>
          <w:numId w:val="6"/>
        </w:numPr>
        <w:ind w:left="0" w:firstLine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lastRenderedPageBreak/>
        <w:t xml:space="preserve">Виноградова Наталья Григорьевна - зав.секцией английского языка, доцент, </w:t>
      </w:r>
      <w:r w:rsidR="00742443" w:rsidRPr="00302C5B">
        <w:rPr>
          <w:sz w:val="24"/>
          <w:szCs w:val="24"/>
        </w:rPr>
        <w:t>к</w:t>
      </w:r>
      <w:r w:rsidRPr="00302C5B">
        <w:rPr>
          <w:sz w:val="24"/>
          <w:szCs w:val="24"/>
        </w:rPr>
        <w:t>.ф.н.</w:t>
      </w:r>
    </w:p>
    <w:p w:rsidR="00742443" w:rsidRPr="00302C5B" w:rsidRDefault="00742443" w:rsidP="00302C5B">
      <w:pPr>
        <w:pStyle w:val="a6"/>
        <w:numPr>
          <w:ilvl w:val="0"/>
          <w:numId w:val="6"/>
        </w:numPr>
        <w:ind w:left="0" w:firstLine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t>Павлюченко Светлана Эдуардовна – кафедравосточных языков и методики преподавания иностранных языков,</w:t>
      </w:r>
      <w:r w:rsidR="00F71754" w:rsidRPr="00302C5B">
        <w:rPr>
          <w:sz w:val="24"/>
          <w:szCs w:val="24"/>
        </w:rPr>
        <w:t xml:space="preserve"> старший преподаватель</w:t>
      </w:r>
    </w:p>
    <w:p w:rsidR="00742443" w:rsidRPr="00302C5B" w:rsidRDefault="00742443" w:rsidP="00302C5B">
      <w:pPr>
        <w:pStyle w:val="a6"/>
        <w:ind w:left="426" w:right="175"/>
        <w:jc w:val="both"/>
        <w:rPr>
          <w:sz w:val="24"/>
          <w:szCs w:val="24"/>
        </w:rPr>
      </w:pPr>
    </w:p>
    <w:p w:rsidR="00550703" w:rsidRPr="00302C5B" w:rsidRDefault="00550703" w:rsidP="00302C5B">
      <w:pPr>
        <w:ind w:firstLine="709"/>
        <w:jc w:val="center"/>
        <w:rPr>
          <w:bCs/>
          <w:sz w:val="24"/>
          <w:szCs w:val="24"/>
          <w:shd w:val="clear" w:color="auto" w:fill="F9FDFF"/>
        </w:rPr>
      </w:pPr>
      <w:r w:rsidRPr="00302C5B">
        <w:rPr>
          <w:bCs/>
          <w:sz w:val="24"/>
          <w:szCs w:val="24"/>
          <w:shd w:val="clear" w:color="auto" w:fill="F9FDFF"/>
        </w:rPr>
        <w:t>МКУ «Управление образован</w:t>
      </w:r>
      <w:r w:rsidR="00742443" w:rsidRPr="00302C5B">
        <w:rPr>
          <w:bCs/>
          <w:sz w:val="24"/>
          <w:szCs w:val="24"/>
          <w:shd w:val="clear" w:color="auto" w:fill="F9FDFF"/>
        </w:rPr>
        <w:t>ия Администрации города Бийска»</w:t>
      </w:r>
    </w:p>
    <w:p w:rsidR="00742443" w:rsidRPr="00302C5B" w:rsidRDefault="00742443" w:rsidP="00302C5B">
      <w:pPr>
        <w:ind w:firstLine="709"/>
        <w:jc w:val="both"/>
        <w:rPr>
          <w:bCs/>
          <w:sz w:val="24"/>
          <w:szCs w:val="24"/>
          <w:shd w:val="clear" w:color="auto" w:fill="F9FDFF"/>
        </w:rPr>
      </w:pPr>
    </w:p>
    <w:p w:rsidR="00550703" w:rsidRPr="00302C5B" w:rsidRDefault="00550703" w:rsidP="00302C5B">
      <w:pPr>
        <w:pStyle w:val="a6"/>
        <w:numPr>
          <w:ilvl w:val="0"/>
          <w:numId w:val="7"/>
        </w:numPr>
        <w:ind w:left="0" w:firstLine="0"/>
        <w:jc w:val="both"/>
        <w:rPr>
          <w:bCs/>
          <w:sz w:val="24"/>
          <w:szCs w:val="24"/>
          <w:shd w:val="clear" w:color="auto" w:fill="F9FDFF"/>
        </w:rPr>
      </w:pPr>
      <w:r w:rsidRPr="00302C5B">
        <w:rPr>
          <w:bCs/>
          <w:sz w:val="24"/>
          <w:szCs w:val="24"/>
          <w:shd w:val="clear" w:color="auto" w:fill="F9FDFF"/>
        </w:rPr>
        <w:t>Корохова Екатерина Сергеевна – методист ИМЦ МКУ «Управление образован</w:t>
      </w:r>
      <w:r w:rsidR="00F71754" w:rsidRPr="00302C5B">
        <w:rPr>
          <w:bCs/>
          <w:sz w:val="24"/>
          <w:szCs w:val="24"/>
          <w:shd w:val="clear" w:color="auto" w:fill="F9FDFF"/>
        </w:rPr>
        <w:t>ия Администрации города Бийска»</w:t>
      </w:r>
    </w:p>
    <w:p w:rsidR="00F71754" w:rsidRPr="00302C5B" w:rsidRDefault="00F71754" w:rsidP="00302C5B">
      <w:pPr>
        <w:pStyle w:val="a6"/>
        <w:ind w:left="0"/>
        <w:jc w:val="both"/>
        <w:rPr>
          <w:bCs/>
          <w:sz w:val="24"/>
          <w:szCs w:val="24"/>
          <w:shd w:val="clear" w:color="auto" w:fill="F9FDFF"/>
        </w:rPr>
      </w:pPr>
    </w:p>
    <w:p w:rsidR="00F71754" w:rsidRPr="00302C5B" w:rsidRDefault="00F71754" w:rsidP="00302C5B">
      <w:pPr>
        <w:pStyle w:val="a6"/>
        <w:ind w:left="0"/>
        <w:jc w:val="center"/>
        <w:rPr>
          <w:bCs/>
          <w:sz w:val="24"/>
          <w:szCs w:val="24"/>
          <w:shd w:val="clear" w:color="auto" w:fill="F9FDFF"/>
        </w:rPr>
      </w:pPr>
      <w:r w:rsidRPr="00302C5B">
        <w:rPr>
          <w:bCs/>
          <w:sz w:val="24"/>
          <w:szCs w:val="24"/>
          <w:shd w:val="clear" w:color="auto" w:fill="F9FDFF"/>
        </w:rPr>
        <w:t>Образовательные организации</w:t>
      </w:r>
    </w:p>
    <w:p w:rsidR="00F71754" w:rsidRPr="00302C5B" w:rsidRDefault="00F71754" w:rsidP="00302C5B">
      <w:pPr>
        <w:pStyle w:val="a6"/>
        <w:ind w:left="0"/>
        <w:jc w:val="both"/>
        <w:rPr>
          <w:bCs/>
          <w:sz w:val="24"/>
          <w:szCs w:val="24"/>
          <w:shd w:val="clear" w:color="auto" w:fill="F9FDFF"/>
        </w:rPr>
      </w:pPr>
    </w:p>
    <w:p w:rsidR="00550703" w:rsidRPr="00302C5B" w:rsidRDefault="00550703" w:rsidP="00302C5B">
      <w:pPr>
        <w:pStyle w:val="a6"/>
        <w:numPr>
          <w:ilvl w:val="0"/>
          <w:numId w:val="11"/>
        </w:numPr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Скороход Оксана Сергеевна – директор МБОУ </w:t>
      </w:r>
      <w:r w:rsidRPr="00302C5B">
        <w:rPr>
          <w:bCs/>
          <w:color w:val="000000"/>
          <w:sz w:val="24"/>
          <w:szCs w:val="24"/>
        </w:rPr>
        <w:t xml:space="preserve">«Средняя общеобразовательная школа № 25», </w:t>
      </w:r>
      <w:r w:rsidRPr="00302C5B">
        <w:rPr>
          <w:sz w:val="24"/>
          <w:szCs w:val="24"/>
        </w:rPr>
        <w:t>учитель иностранного языка высшей категории, к.п.н.</w:t>
      </w:r>
    </w:p>
    <w:p w:rsidR="00550703" w:rsidRPr="00302C5B" w:rsidRDefault="00550703" w:rsidP="00302C5B">
      <w:pPr>
        <w:pStyle w:val="a6"/>
        <w:numPr>
          <w:ilvl w:val="0"/>
          <w:numId w:val="11"/>
        </w:numPr>
        <w:jc w:val="both"/>
        <w:rPr>
          <w:bCs/>
          <w:color w:val="000000"/>
          <w:sz w:val="24"/>
          <w:szCs w:val="24"/>
        </w:rPr>
      </w:pPr>
      <w:r w:rsidRPr="00302C5B">
        <w:rPr>
          <w:sz w:val="24"/>
          <w:szCs w:val="24"/>
        </w:rPr>
        <w:t xml:space="preserve">Антонова Светлана Юрьевна – учитель иностранного языка высшей категории МБОУ </w:t>
      </w:r>
      <w:r w:rsidRPr="00302C5B">
        <w:rPr>
          <w:bCs/>
          <w:color w:val="000000"/>
          <w:sz w:val="24"/>
          <w:szCs w:val="24"/>
        </w:rPr>
        <w:t>«Гимназия  № 11», к.п. н.</w:t>
      </w:r>
    </w:p>
    <w:p w:rsidR="00550703" w:rsidRPr="00302C5B" w:rsidRDefault="00550703" w:rsidP="00302C5B">
      <w:pPr>
        <w:pStyle w:val="a6"/>
        <w:numPr>
          <w:ilvl w:val="0"/>
          <w:numId w:val="11"/>
        </w:numPr>
        <w:jc w:val="both"/>
        <w:rPr>
          <w:sz w:val="24"/>
          <w:szCs w:val="24"/>
        </w:rPr>
      </w:pPr>
      <w:r w:rsidRPr="00302C5B">
        <w:rPr>
          <w:bCs/>
          <w:color w:val="000000"/>
          <w:sz w:val="24"/>
          <w:szCs w:val="24"/>
        </w:rPr>
        <w:t xml:space="preserve">Казанцева Ольга Павловна </w:t>
      </w:r>
      <w:r w:rsidRPr="00302C5B">
        <w:rPr>
          <w:sz w:val="24"/>
          <w:szCs w:val="24"/>
        </w:rPr>
        <w:t xml:space="preserve">– директор МБОУ </w:t>
      </w:r>
      <w:r w:rsidRPr="00302C5B">
        <w:rPr>
          <w:bCs/>
          <w:color w:val="000000"/>
          <w:sz w:val="24"/>
          <w:szCs w:val="24"/>
        </w:rPr>
        <w:t xml:space="preserve">«Средняя общеобразовательная школа № 6», </w:t>
      </w:r>
      <w:r w:rsidRPr="00302C5B">
        <w:rPr>
          <w:sz w:val="24"/>
          <w:szCs w:val="24"/>
        </w:rPr>
        <w:t xml:space="preserve">учитель иностранного языка высшей категории, </w:t>
      </w:r>
      <w:r w:rsidR="00742443" w:rsidRPr="00302C5B">
        <w:rPr>
          <w:sz w:val="24"/>
          <w:szCs w:val="24"/>
        </w:rPr>
        <w:t>к</w:t>
      </w:r>
      <w:r w:rsidRPr="00302C5B">
        <w:rPr>
          <w:sz w:val="24"/>
          <w:szCs w:val="24"/>
        </w:rPr>
        <w:t>.ф.н.</w:t>
      </w:r>
    </w:p>
    <w:p w:rsidR="00550703" w:rsidRPr="00302C5B" w:rsidRDefault="00550703" w:rsidP="00302C5B">
      <w:pPr>
        <w:rPr>
          <w:sz w:val="24"/>
          <w:szCs w:val="24"/>
        </w:rPr>
      </w:pPr>
    </w:p>
    <w:p w:rsidR="00550703" w:rsidRPr="00302C5B" w:rsidRDefault="00550703" w:rsidP="00302C5B">
      <w:pPr>
        <w:ind w:firstLine="709"/>
        <w:jc w:val="center"/>
        <w:rPr>
          <w:sz w:val="24"/>
          <w:szCs w:val="24"/>
        </w:rPr>
      </w:pPr>
      <w:r w:rsidRPr="00302C5B">
        <w:rPr>
          <w:b/>
          <w:sz w:val="24"/>
          <w:szCs w:val="24"/>
        </w:rPr>
        <w:t>Жюри</w:t>
      </w:r>
      <w:r w:rsidR="00F71754" w:rsidRPr="00302C5B">
        <w:rPr>
          <w:b/>
          <w:sz w:val="24"/>
          <w:szCs w:val="24"/>
        </w:rPr>
        <w:t xml:space="preserve"> </w:t>
      </w:r>
      <w:r w:rsidRPr="00302C5B">
        <w:rPr>
          <w:b/>
          <w:sz w:val="24"/>
          <w:szCs w:val="24"/>
        </w:rPr>
        <w:t>конкурса</w:t>
      </w:r>
    </w:p>
    <w:p w:rsidR="00742443" w:rsidRPr="00302C5B" w:rsidRDefault="00742443" w:rsidP="00302C5B">
      <w:pPr>
        <w:pStyle w:val="a6"/>
        <w:ind w:left="2880"/>
        <w:jc w:val="both"/>
        <w:rPr>
          <w:sz w:val="24"/>
          <w:szCs w:val="24"/>
        </w:rPr>
      </w:pPr>
    </w:p>
    <w:p w:rsidR="00D35113" w:rsidRPr="00302C5B" w:rsidRDefault="00D35113" w:rsidP="00302C5B">
      <w:pPr>
        <w:pStyle w:val="a6"/>
        <w:numPr>
          <w:ilvl w:val="0"/>
          <w:numId w:val="10"/>
        </w:numPr>
        <w:ind w:left="0" w:firstLine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Исаева Ирина Петровна - ФГБОУ ВО «АГГУ имени В.М. Шукшина», </w:t>
      </w:r>
      <w:r w:rsidR="00A2175E" w:rsidRPr="00302C5B">
        <w:rPr>
          <w:sz w:val="24"/>
          <w:szCs w:val="24"/>
        </w:rPr>
        <w:t xml:space="preserve">кафедра </w:t>
      </w:r>
      <w:r w:rsidRPr="00302C5B">
        <w:rPr>
          <w:sz w:val="24"/>
          <w:szCs w:val="24"/>
        </w:rPr>
        <w:t>германских языков, доцент, к.ф.н.</w:t>
      </w:r>
      <w:r w:rsidR="00F71754" w:rsidRPr="00302C5B">
        <w:rPr>
          <w:sz w:val="24"/>
          <w:szCs w:val="24"/>
        </w:rPr>
        <w:t>;</w:t>
      </w:r>
    </w:p>
    <w:p w:rsidR="00D35113" w:rsidRPr="00302C5B" w:rsidRDefault="00D35113" w:rsidP="00302C5B">
      <w:pPr>
        <w:pStyle w:val="a6"/>
        <w:numPr>
          <w:ilvl w:val="0"/>
          <w:numId w:val="10"/>
        </w:numPr>
        <w:ind w:left="0" w:firstLine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t>Павлюченко Светлана Эдуардовна – ФГБОУ ВО «АГГУ имени В.М. Шукшина», кафедра восточных языков и методики преподавания иностранны</w:t>
      </w:r>
      <w:r w:rsidR="00F71754" w:rsidRPr="00302C5B">
        <w:rPr>
          <w:sz w:val="24"/>
          <w:szCs w:val="24"/>
        </w:rPr>
        <w:t>х языков, старший преподаватель;</w:t>
      </w:r>
    </w:p>
    <w:p w:rsidR="00742443" w:rsidRPr="00302C5B" w:rsidRDefault="00742443" w:rsidP="00302C5B">
      <w:pPr>
        <w:pStyle w:val="a6"/>
        <w:numPr>
          <w:ilvl w:val="0"/>
          <w:numId w:val="10"/>
        </w:numPr>
        <w:ind w:left="0" w:firstLine="0"/>
        <w:jc w:val="both"/>
        <w:rPr>
          <w:bCs/>
          <w:sz w:val="24"/>
          <w:szCs w:val="24"/>
          <w:shd w:val="clear" w:color="auto" w:fill="F9FDFF"/>
        </w:rPr>
      </w:pPr>
      <w:r w:rsidRPr="00302C5B">
        <w:rPr>
          <w:bCs/>
          <w:sz w:val="24"/>
          <w:szCs w:val="24"/>
          <w:shd w:val="clear" w:color="auto" w:fill="F9FDFF"/>
        </w:rPr>
        <w:t>Корохова Екатерина Сергеевна – методист ИМЦ МКУ «Управление образования Администрации города Бийска»;</w:t>
      </w:r>
    </w:p>
    <w:p w:rsidR="00742443" w:rsidRPr="00302C5B" w:rsidRDefault="00742443" w:rsidP="00302C5B">
      <w:pPr>
        <w:pStyle w:val="a6"/>
        <w:numPr>
          <w:ilvl w:val="0"/>
          <w:numId w:val="10"/>
        </w:numPr>
        <w:ind w:left="0" w:firstLine="0"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Скороход Оксана Сергеевна – директор МБОУ </w:t>
      </w:r>
      <w:r w:rsidRPr="00302C5B">
        <w:rPr>
          <w:bCs/>
          <w:color w:val="000000"/>
          <w:sz w:val="24"/>
          <w:szCs w:val="24"/>
        </w:rPr>
        <w:t xml:space="preserve">«Средняя общеобразовательная школа № 25», </w:t>
      </w:r>
      <w:r w:rsidRPr="00302C5B">
        <w:rPr>
          <w:sz w:val="24"/>
          <w:szCs w:val="24"/>
        </w:rPr>
        <w:t>учитель иностранного языка высшей категории, к.п.н.</w:t>
      </w:r>
      <w:r w:rsidR="00F71754" w:rsidRPr="00302C5B">
        <w:rPr>
          <w:sz w:val="24"/>
          <w:szCs w:val="24"/>
        </w:rPr>
        <w:t>;</w:t>
      </w:r>
    </w:p>
    <w:p w:rsidR="00742443" w:rsidRPr="00302C5B" w:rsidRDefault="00742443" w:rsidP="00302C5B">
      <w:pPr>
        <w:pStyle w:val="a6"/>
        <w:numPr>
          <w:ilvl w:val="0"/>
          <w:numId w:val="10"/>
        </w:numPr>
        <w:ind w:left="0" w:firstLine="0"/>
        <w:jc w:val="both"/>
        <w:rPr>
          <w:bCs/>
          <w:color w:val="000000"/>
          <w:sz w:val="24"/>
          <w:szCs w:val="24"/>
        </w:rPr>
      </w:pPr>
      <w:r w:rsidRPr="00302C5B">
        <w:rPr>
          <w:sz w:val="24"/>
          <w:szCs w:val="24"/>
        </w:rPr>
        <w:t xml:space="preserve">Антонова Светлана Юрьевна – учитель иностранного языка высшей категории МБОУ </w:t>
      </w:r>
      <w:r w:rsidRPr="00302C5B">
        <w:rPr>
          <w:bCs/>
          <w:color w:val="000000"/>
          <w:sz w:val="24"/>
          <w:szCs w:val="24"/>
        </w:rPr>
        <w:t>«Гимназия  № 11», к.п. н.</w:t>
      </w:r>
      <w:r w:rsidR="00F71754" w:rsidRPr="00302C5B">
        <w:rPr>
          <w:bCs/>
          <w:color w:val="000000"/>
          <w:sz w:val="24"/>
          <w:szCs w:val="24"/>
        </w:rPr>
        <w:t>;</w:t>
      </w:r>
    </w:p>
    <w:p w:rsidR="00742443" w:rsidRPr="00302C5B" w:rsidRDefault="00742443" w:rsidP="00302C5B">
      <w:pPr>
        <w:pStyle w:val="a6"/>
        <w:numPr>
          <w:ilvl w:val="0"/>
          <w:numId w:val="10"/>
        </w:numPr>
        <w:ind w:left="0" w:firstLine="0"/>
        <w:jc w:val="both"/>
        <w:rPr>
          <w:sz w:val="24"/>
          <w:szCs w:val="24"/>
        </w:rPr>
      </w:pPr>
      <w:r w:rsidRPr="00302C5B">
        <w:rPr>
          <w:bCs/>
          <w:color w:val="000000"/>
          <w:sz w:val="24"/>
          <w:szCs w:val="24"/>
        </w:rPr>
        <w:t xml:space="preserve">Казанцева Ольга Павловна </w:t>
      </w:r>
      <w:r w:rsidRPr="00302C5B">
        <w:rPr>
          <w:sz w:val="24"/>
          <w:szCs w:val="24"/>
        </w:rPr>
        <w:t xml:space="preserve">– директор МБОУ </w:t>
      </w:r>
      <w:r w:rsidRPr="00302C5B">
        <w:rPr>
          <w:bCs/>
          <w:color w:val="000000"/>
          <w:sz w:val="24"/>
          <w:szCs w:val="24"/>
        </w:rPr>
        <w:t xml:space="preserve">«Средняя общеобразовательная школа № 6», </w:t>
      </w:r>
      <w:r w:rsidRPr="00302C5B">
        <w:rPr>
          <w:sz w:val="24"/>
          <w:szCs w:val="24"/>
        </w:rPr>
        <w:t>учитель иностранног</w:t>
      </w:r>
      <w:r w:rsidR="00A2175E" w:rsidRPr="00302C5B">
        <w:rPr>
          <w:sz w:val="24"/>
          <w:szCs w:val="24"/>
        </w:rPr>
        <w:t>о языка высшей категории, к.ф.н.;</w:t>
      </w:r>
    </w:p>
    <w:p w:rsidR="00A2175E" w:rsidRPr="00302C5B" w:rsidRDefault="00A2175E" w:rsidP="00302C5B">
      <w:pPr>
        <w:jc w:val="both"/>
        <w:rPr>
          <w:sz w:val="24"/>
          <w:szCs w:val="24"/>
        </w:rPr>
      </w:pPr>
      <w:r w:rsidRPr="00302C5B">
        <w:rPr>
          <w:sz w:val="24"/>
          <w:szCs w:val="24"/>
        </w:rPr>
        <w:t>7. Косоногова Анастасия – ФГБОУ ВО «АГГУ имени В.М. Шукшина», студентка 3 курса факультета иностранных языков;</w:t>
      </w:r>
    </w:p>
    <w:p w:rsidR="00A2175E" w:rsidRPr="00302C5B" w:rsidRDefault="00A2175E" w:rsidP="00302C5B">
      <w:pPr>
        <w:jc w:val="both"/>
        <w:rPr>
          <w:sz w:val="24"/>
          <w:szCs w:val="24"/>
        </w:rPr>
      </w:pPr>
      <w:r w:rsidRPr="00302C5B">
        <w:rPr>
          <w:sz w:val="24"/>
          <w:szCs w:val="24"/>
        </w:rPr>
        <w:t>8. Ширнина Анастасия – ФГБОУ ВО «АГГУ имени В.М. Шукшина», студентка 3 курса факультета иностранных языков;</w:t>
      </w:r>
    </w:p>
    <w:p w:rsidR="00A2175E" w:rsidRPr="00302C5B" w:rsidRDefault="00A2175E" w:rsidP="00302C5B">
      <w:pPr>
        <w:jc w:val="both"/>
        <w:rPr>
          <w:sz w:val="24"/>
          <w:szCs w:val="24"/>
        </w:rPr>
      </w:pPr>
      <w:r w:rsidRPr="00302C5B">
        <w:rPr>
          <w:sz w:val="24"/>
          <w:szCs w:val="24"/>
        </w:rPr>
        <w:t>9. Громова Дарья – ФГБОУ ВО «АГГУ имени В.М. Шукшина», студентка 3 курса факультета иностранных языков;</w:t>
      </w:r>
    </w:p>
    <w:p w:rsidR="00A2175E" w:rsidRPr="00302C5B" w:rsidRDefault="00A2175E" w:rsidP="00302C5B">
      <w:pPr>
        <w:jc w:val="both"/>
        <w:rPr>
          <w:sz w:val="24"/>
          <w:szCs w:val="24"/>
        </w:rPr>
      </w:pPr>
    </w:p>
    <w:p w:rsidR="00A2175E" w:rsidRPr="00302C5B" w:rsidRDefault="00A2175E" w:rsidP="00302C5B">
      <w:pPr>
        <w:jc w:val="both"/>
        <w:rPr>
          <w:sz w:val="24"/>
          <w:szCs w:val="24"/>
        </w:rPr>
      </w:pPr>
    </w:p>
    <w:p w:rsidR="00550703" w:rsidRPr="00302C5B" w:rsidRDefault="00550703" w:rsidP="00302C5B">
      <w:pPr>
        <w:ind w:right="175"/>
        <w:jc w:val="both"/>
        <w:rPr>
          <w:b/>
          <w:sz w:val="24"/>
          <w:szCs w:val="24"/>
        </w:rPr>
      </w:pPr>
      <w:r w:rsidRPr="00302C5B">
        <w:rPr>
          <w:b/>
          <w:sz w:val="24"/>
          <w:szCs w:val="24"/>
        </w:rPr>
        <w:t xml:space="preserve">Контактные телефоны: </w:t>
      </w:r>
    </w:p>
    <w:p w:rsidR="00550703" w:rsidRPr="00302C5B" w:rsidRDefault="00550703" w:rsidP="00302C5B">
      <w:pPr>
        <w:ind w:right="175"/>
        <w:jc w:val="both"/>
        <w:rPr>
          <w:sz w:val="24"/>
          <w:szCs w:val="24"/>
        </w:rPr>
      </w:pPr>
      <w:r w:rsidRPr="00302C5B">
        <w:rPr>
          <w:sz w:val="24"/>
          <w:szCs w:val="24"/>
        </w:rPr>
        <w:t>Коржнева Елена Арнольдовна 8-903-958-46-48</w:t>
      </w:r>
    </w:p>
    <w:p w:rsidR="00550703" w:rsidRPr="00302C5B" w:rsidRDefault="00550703" w:rsidP="00302C5B">
      <w:pPr>
        <w:ind w:right="175"/>
        <w:jc w:val="both"/>
        <w:rPr>
          <w:b/>
          <w:sz w:val="24"/>
          <w:szCs w:val="24"/>
        </w:rPr>
      </w:pPr>
      <w:r w:rsidRPr="00302C5B">
        <w:rPr>
          <w:sz w:val="24"/>
          <w:szCs w:val="24"/>
        </w:rPr>
        <w:t>Щелок Татьяна Ивановна: 8-961-238-20-03</w:t>
      </w:r>
    </w:p>
    <w:p w:rsidR="00550703" w:rsidRPr="00302C5B" w:rsidRDefault="00550703" w:rsidP="00302C5B">
      <w:pPr>
        <w:ind w:right="175"/>
        <w:jc w:val="both"/>
        <w:rPr>
          <w:b/>
          <w:sz w:val="24"/>
          <w:szCs w:val="24"/>
        </w:rPr>
      </w:pPr>
      <w:r w:rsidRPr="00302C5B">
        <w:rPr>
          <w:sz w:val="24"/>
          <w:szCs w:val="24"/>
        </w:rPr>
        <w:t xml:space="preserve">Виноградова Наталья Григорьевна: 8-963-509-16-93 </w:t>
      </w:r>
      <w:bookmarkStart w:id="0" w:name="_GoBack"/>
      <w:bookmarkEnd w:id="0"/>
    </w:p>
    <w:p w:rsidR="00550703" w:rsidRPr="00302C5B" w:rsidRDefault="00550703" w:rsidP="00302C5B">
      <w:pPr>
        <w:jc w:val="both"/>
        <w:rPr>
          <w:sz w:val="24"/>
          <w:szCs w:val="24"/>
        </w:rPr>
      </w:pPr>
    </w:p>
    <w:p w:rsidR="00550703" w:rsidRPr="00302C5B" w:rsidRDefault="00550703" w:rsidP="00302C5B">
      <w:pPr>
        <w:jc w:val="both"/>
        <w:rPr>
          <w:b/>
          <w:iCs/>
          <w:sz w:val="24"/>
          <w:szCs w:val="24"/>
        </w:rPr>
      </w:pPr>
      <w:r w:rsidRPr="00302C5B">
        <w:rPr>
          <w:b/>
          <w:iCs/>
          <w:sz w:val="24"/>
          <w:szCs w:val="24"/>
        </w:rPr>
        <w:t>Наши координаты:</w:t>
      </w:r>
    </w:p>
    <w:p w:rsidR="00550703" w:rsidRPr="00302C5B" w:rsidRDefault="00550703" w:rsidP="00302C5B">
      <w:pPr>
        <w:jc w:val="both"/>
        <w:rPr>
          <w:sz w:val="24"/>
          <w:szCs w:val="24"/>
        </w:rPr>
      </w:pPr>
      <w:r w:rsidRPr="00302C5B">
        <w:rPr>
          <w:sz w:val="24"/>
          <w:szCs w:val="24"/>
        </w:rPr>
        <w:t>659333 Алтайский край, г. Бийск,</w:t>
      </w:r>
      <w:r w:rsidR="00F71754" w:rsidRPr="00302C5B">
        <w:rPr>
          <w:sz w:val="24"/>
          <w:szCs w:val="24"/>
        </w:rPr>
        <w:t xml:space="preserve"> </w:t>
      </w:r>
      <w:r w:rsidRPr="00302C5B">
        <w:rPr>
          <w:sz w:val="24"/>
          <w:szCs w:val="24"/>
        </w:rPr>
        <w:t>ул. Короленко, 53,</w:t>
      </w:r>
    </w:p>
    <w:p w:rsidR="00550703" w:rsidRPr="00302C5B" w:rsidRDefault="00550703" w:rsidP="00302C5B">
      <w:pPr>
        <w:ind w:right="175"/>
        <w:jc w:val="both"/>
        <w:rPr>
          <w:sz w:val="24"/>
          <w:szCs w:val="24"/>
        </w:rPr>
      </w:pPr>
      <w:r w:rsidRPr="00302C5B">
        <w:rPr>
          <w:sz w:val="24"/>
          <w:szCs w:val="24"/>
        </w:rPr>
        <w:t xml:space="preserve">Алтайский государственный гуманитарно-педагогический университет имени </w:t>
      </w:r>
      <w:r w:rsidR="00F71754" w:rsidRPr="00302C5B">
        <w:rPr>
          <w:sz w:val="24"/>
          <w:szCs w:val="24"/>
        </w:rPr>
        <w:t xml:space="preserve">                  </w:t>
      </w:r>
      <w:r w:rsidRPr="00302C5B">
        <w:rPr>
          <w:sz w:val="24"/>
          <w:szCs w:val="24"/>
        </w:rPr>
        <w:t>В.</w:t>
      </w:r>
      <w:r w:rsidR="00F71754" w:rsidRPr="00302C5B">
        <w:rPr>
          <w:sz w:val="24"/>
          <w:szCs w:val="24"/>
        </w:rPr>
        <w:t xml:space="preserve"> </w:t>
      </w:r>
      <w:r w:rsidRPr="00302C5B">
        <w:rPr>
          <w:sz w:val="24"/>
          <w:szCs w:val="24"/>
        </w:rPr>
        <w:t>М. Шукшина, факультет иностранных языков,</w:t>
      </w:r>
    </w:p>
    <w:p w:rsidR="00550703" w:rsidRPr="008F3D5A" w:rsidRDefault="00550703" w:rsidP="00302C5B">
      <w:pPr>
        <w:jc w:val="both"/>
        <w:rPr>
          <w:sz w:val="24"/>
          <w:szCs w:val="24"/>
        </w:rPr>
      </w:pPr>
      <w:r w:rsidRPr="00302C5B">
        <w:rPr>
          <w:sz w:val="24"/>
          <w:szCs w:val="24"/>
        </w:rPr>
        <w:t>тел/факс: (3854) 41-64-41</w:t>
      </w:r>
    </w:p>
    <w:p w:rsidR="00300E66" w:rsidRPr="008F3D5A" w:rsidRDefault="00411DDB" w:rsidP="00302C5B">
      <w:pPr>
        <w:rPr>
          <w:sz w:val="24"/>
          <w:szCs w:val="24"/>
        </w:rPr>
      </w:pPr>
    </w:p>
    <w:sectPr w:rsidR="00300E66" w:rsidRPr="008F3D5A" w:rsidSect="004D72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JournalSans"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81557"/>
    <w:multiLevelType w:val="hybridMultilevel"/>
    <w:tmpl w:val="B04C03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A906E5"/>
    <w:multiLevelType w:val="hybridMultilevel"/>
    <w:tmpl w:val="4424680C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25672606"/>
    <w:multiLevelType w:val="hybridMultilevel"/>
    <w:tmpl w:val="B91E5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30FE2"/>
    <w:multiLevelType w:val="hybridMultilevel"/>
    <w:tmpl w:val="14E27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DA78D7"/>
    <w:multiLevelType w:val="hybridMultilevel"/>
    <w:tmpl w:val="4E64B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7369EE"/>
    <w:multiLevelType w:val="hybridMultilevel"/>
    <w:tmpl w:val="3014D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BF6667"/>
    <w:multiLevelType w:val="hybridMultilevel"/>
    <w:tmpl w:val="A78ACC8C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>
    <w:nsid w:val="63F735AF"/>
    <w:multiLevelType w:val="hybridMultilevel"/>
    <w:tmpl w:val="60C246B2"/>
    <w:lvl w:ilvl="0" w:tplc="5D48F7C2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D262307"/>
    <w:multiLevelType w:val="hybridMultilevel"/>
    <w:tmpl w:val="B5364CD8"/>
    <w:lvl w:ilvl="0" w:tplc="86A858FA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70C34B30"/>
    <w:multiLevelType w:val="hybridMultilevel"/>
    <w:tmpl w:val="F6E4126C"/>
    <w:lvl w:ilvl="0" w:tplc="4B600A7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8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</w:num>
  <w:num w:numId="9">
    <w:abstractNumId w:val="1"/>
  </w:num>
  <w:num w:numId="10">
    <w:abstractNumId w:val="5"/>
  </w:num>
  <w:num w:numId="11">
    <w:abstractNumId w:val="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C362A2"/>
    <w:rsid w:val="00081E76"/>
    <w:rsid w:val="00162844"/>
    <w:rsid w:val="001B031D"/>
    <w:rsid w:val="001F79AF"/>
    <w:rsid w:val="00302C5B"/>
    <w:rsid w:val="00411DDB"/>
    <w:rsid w:val="004D7238"/>
    <w:rsid w:val="00550703"/>
    <w:rsid w:val="00742443"/>
    <w:rsid w:val="008831E0"/>
    <w:rsid w:val="008D3691"/>
    <w:rsid w:val="008F3D5A"/>
    <w:rsid w:val="00900073"/>
    <w:rsid w:val="00A2175E"/>
    <w:rsid w:val="00A44533"/>
    <w:rsid w:val="00BC2D5F"/>
    <w:rsid w:val="00C362A2"/>
    <w:rsid w:val="00CA4670"/>
    <w:rsid w:val="00D35113"/>
    <w:rsid w:val="00F717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50703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550703"/>
    <w:pPr>
      <w:widowControl/>
      <w:autoSpaceDE/>
      <w:autoSpaceDN/>
      <w:adjustRightInd/>
      <w:jc w:val="center"/>
    </w:pPr>
    <w:rPr>
      <w:sz w:val="16"/>
    </w:rPr>
  </w:style>
  <w:style w:type="character" w:customStyle="1" w:styleId="a5">
    <w:name w:val="Основной текст Знак"/>
    <w:basedOn w:val="a0"/>
    <w:link w:val="a4"/>
    <w:semiHidden/>
    <w:rsid w:val="00550703"/>
    <w:rPr>
      <w:rFonts w:ascii="Times New Roman" w:eastAsia="SimSun" w:hAnsi="Times New Roman" w:cs="Times New Roman"/>
      <w:sz w:val="16"/>
      <w:szCs w:val="20"/>
      <w:lang w:eastAsia="ru-RU"/>
    </w:rPr>
  </w:style>
  <w:style w:type="paragraph" w:styleId="a6">
    <w:name w:val="List Paragraph"/>
    <w:basedOn w:val="a"/>
    <w:uiPriority w:val="34"/>
    <w:qFormat/>
    <w:rsid w:val="00550703"/>
    <w:pPr>
      <w:ind w:left="720"/>
      <w:contextualSpacing/>
    </w:pPr>
  </w:style>
  <w:style w:type="paragraph" w:customStyle="1" w:styleId="a7">
    <w:name w:val="Письмо"/>
    <w:basedOn w:val="a"/>
    <w:rsid w:val="00550703"/>
    <w:pPr>
      <w:widowControl/>
      <w:autoSpaceDE/>
      <w:autoSpaceDN/>
      <w:adjustRightInd/>
      <w:spacing w:line="320" w:lineRule="exact"/>
      <w:ind w:firstLine="720"/>
      <w:jc w:val="both"/>
    </w:pPr>
    <w:rPr>
      <w:sz w:val="28"/>
    </w:rPr>
  </w:style>
  <w:style w:type="character" w:customStyle="1" w:styleId="apple-converted-space">
    <w:name w:val="apple-converted-space"/>
    <w:basedOn w:val="a0"/>
    <w:rsid w:val="008831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1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ger@bigpi.biysk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orono@biysk22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gpi.biysk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rektor@bigpi.biysk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igpi.biysk.ru/inyaz/news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Родители</dc:creator>
  <cp:keywords/>
  <dc:description/>
  <cp:lastModifiedBy>User</cp:lastModifiedBy>
  <cp:revision>2</cp:revision>
  <dcterms:created xsi:type="dcterms:W3CDTF">2016-02-24T05:47:00Z</dcterms:created>
  <dcterms:modified xsi:type="dcterms:W3CDTF">2016-02-24T05:47:00Z</dcterms:modified>
</cp:coreProperties>
</file>