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9BE" w:rsidRDefault="00A632DC" w:rsidP="00085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60"/>
          <w:szCs w:val="60"/>
          <w:lang w:eastAsia="ru-RU"/>
        </w:rPr>
      </w:pPr>
      <w:r w:rsidRPr="00324B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-488315</wp:posOffset>
            </wp:positionH>
            <wp:positionV relativeFrom="paragraph">
              <wp:posOffset>-1520190</wp:posOffset>
            </wp:positionV>
            <wp:extent cx="8077200" cy="12394678"/>
            <wp:effectExtent l="0" t="0" r="0" b="0"/>
            <wp:wrapNone/>
            <wp:docPr id="2" name="Рисунок 2" descr="C:\Users\popovans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ns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3047" cy="12541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5AC3" w:rsidRPr="009929BE">
        <w:rPr>
          <w:rFonts w:ascii="Times New Roman" w:eastAsia="Times New Roman" w:hAnsi="Times New Roman" w:cs="Times New Roman"/>
          <w:sz w:val="60"/>
          <w:szCs w:val="60"/>
          <w:lang w:eastAsia="ru-RU"/>
        </w:rPr>
        <w:t>Программа</w:t>
      </w:r>
      <w:r w:rsidR="009B77F3" w:rsidRPr="009929BE">
        <w:rPr>
          <w:rFonts w:ascii="Times New Roman" w:eastAsia="Times New Roman" w:hAnsi="Times New Roman" w:cs="Times New Roman"/>
          <w:sz w:val="60"/>
          <w:szCs w:val="60"/>
          <w:lang w:eastAsia="ru-RU"/>
        </w:rPr>
        <w:t xml:space="preserve"> </w:t>
      </w:r>
    </w:p>
    <w:p w:rsidR="00D92E44" w:rsidRPr="009929BE" w:rsidRDefault="00085AC3" w:rsidP="00085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60"/>
          <w:szCs w:val="60"/>
          <w:lang w:eastAsia="ru-RU"/>
        </w:rPr>
      </w:pPr>
      <w:r w:rsidRPr="009929BE">
        <w:rPr>
          <w:rFonts w:ascii="Times New Roman" w:eastAsia="Times New Roman" w:hAnsi="Times New Roman" w:cs="Times New Roman"/>
          <w:sz w:val="52"/>
          <w:szCs w:val="52"/>
          <w:lang w:eastAsia="ru-RU"/>
        </w:rPr>
        <w:t>школы-конференции</w:t>
      </w:r>
      <w:r w:rsidRPr="009929BE">
        <w:rPr>
          <w:rFonts w:ascii="Times New Roman" w:eastAsia="Times New Roman" w:hAnsi="Times New Roman" w:cs="Times New Roman"/>
          <w:sz w:val="60"/>
          <w:szCs w:val="60"/>
          <w:lang w:eastAsia="ru-RU"/>
        </w:rPr>
        <w:t xml:space="preserve"> </w:t>
      </w:r>
    </w:p>
    <w:p w:rsidR="00085AC3" w:rsidRPr="00BD69E7" w:rsidRDefault="006938E0" w:rsidP="009929BE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i/>
          <w:sz w:val="80"/>
          <w:szCs w:val="80"/>
          <w:lang w:eastAsia="ru-RU"/>
        </w:rPr>
      </w:pPr>
      <w:r w:rsidRPr="00BD69E7">
        <w:rPr>
          <w:rFonts w:ascii="Times New Roman" w:eastAsia="Times New Roman" w:hAnsi="Times New Roman" w:cs="Times New Roman"/>
          <w:b/>
          <w:i/>
          <w:sz w:val="80"/>
          <w:szCs w:val="80"/>
          <w:lang w:eastAsia="ru-RU"/>
        </w:rPr>
        <w:t>Естественнонаучные методы исследований в гуманитарных и социальных науках</w:t>
      </w:r>
    </w:p>
    <w:p w:rsidR="0035153F" w:rsidRPr="00BD69E7" w:rsidRDefault="0035153F" w:rsidP="00085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9929BE" w:rsidRDefault="002E164A" w:rsidP="00085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50"/>
          <w:szCs w:val="50"/>
          <w:lang w:eastAsia="ru-RU"/>
        </w:rPr>
      </w:pPr>
      <w:r w:rsidRPr="009929BE">
        <w:rPr>
          <w:rFonts w:ascii="Times New Roman" w:eastAsia="Times New Roman" w:hAnsi="Times New Roman" w:cs="Times New Roman"/>
          <w:sz w:val="50"/>
          <w:szCs w:val="50"/>
          <w:lang w:eastAsia="ru-RU"/>
        </w:rPr>
        <w:t>г. Бийск</w:t>
      </w:r>
      <w:r w:rsidR="009929BE">
        <w:rPr>
          <w:rFonts w:ascii="Times New Roman" w:eastAsia="Times New Roman" w:hAnsi="Times New Roman" w:cs="Times New Roman"/>
          <w:sz w:val="50"/>
          <w:szCs w:val="50"/>
          <w:lang w:eastAsia="ru-RU"/>
        </w:rPr>
        <w:t xml:space="preserve">, </w:t>
      </w:r>
    </w:p>
    <w:p w:rsidR="00085AC3" w:rsidRPr="009929BE" w:rsidRDefault="009929BE" w:rsidP="00085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50"/>
          <w:szCs w:val="50"/>
          <w:lang w:eastAsia="ru-RU"/>
        </w:rPr>
      </w:pPr>
      <w:r>
        <w:rPr>
          <w:rFonts w:ascii="Times New Roman" w:eastAsia="Times New Roman" w:hAnsi="Times New Roman" w:cs="Times New Roman"/>
          <w:sz w:val="50"/>
          <w:szCs w:val="50"/>
          <w:lang w:eastAsia="ru-RU"/>
        </w:rPr>
        <w:t>АГГПУ им. В.М. Шукшина</w:t>
      </w:r>
    </w:p>
    <w:p w:rsidR="00085AC3" w:rsidRPr="009929BE" w:rsidRDefault="00511489" w:rsidP="00085A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60"/>
          <w:lang w:eastAsia="ru-RU"/>
        </w:rPr>
      </w:pPr>
      <w:r w:rsidRPr="009929BE">
        <w:rPr>
          <w:rFonts w:ascii="Times New Roman" w:eastAsia="Times New Roman" w:hAnsi="Times New Roman" w:cs="Times New Roman"/>
          <w:b/>
          <w:sz w:val="60"/>
          <w:szCs w:val="60"/>
          <w:lang w:eastAsia="ru-RU"/>
        </w:rPr>
        <w:t>16</w:t>
      </w:r>
      <w:r w:rsidR="00085AC3" w:rsidRPr="009929BE">
        <w:rPr>
          <w:rFonts w:ascii="Times New Roman" w:eastAsia="Times New Roman" w:hAnsi="Times New Roman" w:cs="Times New Roman"/>
          <w:b/>
          <w:sz w:val="60"/>
          <w:szCs w:val="60"/>
          <w:lang w:eastAsia="ru-RU"/>
        </w:rPr>
        <w:t>-</w:t>
      </w:r>
      <w:r w:rsidR="00E607EF" w:rsidRPr="009929BE">
        <w:rPr>
          <w:rFonts w:ascii="Times New Roman" w:eastAsia="Times New Roman" w:hAnsi="Times New Roman" w:cs="Times New Roman"/>
          <w:b/>
          <w:sz w:val="60"/>
          <w:szCs w:val="60"/>
          <w:lang w:eastAsia="ru-RU"/>
        </w:rPr>
        <w:t>20</w:t>
      </w:r>
      <w:r w:rsidR="00085AC3" w:rsidRPr="009929BE">
        <w:rPr>
          <w:rFonts w:ascii="Times New Roman" w:eastAsia="Times New Roman" w:hAnsi="Times New Roman" w:cs="Times New Roman"/>
          <w:b/>
          <w:sz w:val="60"/>
          <w:szCs w:val="60"/>
          <w:lang w:eastAsia="ru-RU"/>
        </w:rPr>
        <w:t xml:space="preserve"> </w:t>
      </w:r>
      <w:r w:rsidR="006938E0" w:rsidRPr="009929BE">
        <w:rPr>
          <w:rFonts w:ascii="Times New Roman" w:eastAsia="Times New Roman" w:hAnsi="Times New Roman" w:cs="Times New Roman"/>
          <w:b/>
          <w:sz w:val="60"/>
          <w:szCs w:val="60"/>
          <w:lang w:eastAsia="ru-RU"/>
        </w:rPr>
        <w:t>мая 2018</w:t>
      </w:r>
      <w:r w:rsidR="00085AC3" w:rsidRPr="009929BE">
        <w:rPr>
          <w:rFonts w:ascii="Times New Roman" w:eastAsia="Times New Roman" w:hAnsi="Times New Roman" w:cs="Times New Roman"/>
          <w:b/>
          <w:sz w:val="60"/>
          <w:szCs w:val="60"/>
          <w:lang w:eastAsia="ru-RU"/>
        </w:rPr>
        <w:t xml:space="preserve"> года</w:t>
      </w:r>
    </w:p>
    <w:p w:rsidR="00324B4B" w:rsidRPr="009929BE" w:rsidRDefault="00324B4B" w:rsidP="00085A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60"/>
          <w:lang w:eastAsia="ru-RU"/>
        </w:rPr>
      </w:pPr>
    </w:p>
    <w:tbl>
      <w:tblPr>
        <w:tblStyle w:val="a3"/>
        <w:tblW w:w="10791" w:type="dxa"/>
        <w:tblBorders>
          <w:left w:val="none" w:sz="0" w:space="0" w:color="auto"/>
          <w:right w:val="none" w:sz="0" w:space="0" w:color="auto"/>
        </w:tblBorders>
        <w:shd w:val="pct5" w:color="BDD6EE" w:themeColor="accent1" w:themeTint="66" w:fill="auto"/>
        <w:tblLayout w:type="fixed"/>
        <w:tblLook w:val="04A0" w:firstRow="1" w:lastRow="0" w:firstColumn="1" w:lastColumn="0" w:noHBand="0" w:noVBand="1"/>
      </w:tblPr>
      <w:tblGrid>
        <w:gridCol w:w="1242"/>
        <w:gridCol w:w="5384"/>
        <w:gridCol w:w="2267"/>
        <w:gridCol w:w="31"/>
        <w:gridCol w:w="1816"/>
        <w:gridCol w:w="51"/>
      </w:tblGrid>
      <w:tr w:rsidR="00E733A6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E733A6" w:rsidRPr="001A0B8A" w:rsidRDefault="00E733A6" w:rsidP="00085AC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Дата, время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E733A6" w:rsidRPr="001A0B8A" w:rsidRDefault="00E733A6" w:rsidP="00085AC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Тема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E733A6" w:rsidRPr="001A0B8A" w:rsidRDefault="00E733A6" w:rsidP="00085AC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Лектор (модератор)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E733A6" w:rsidRPr="001A0B8A" w:rsidRDefault="00E733A6" w:rsidP="00085AC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Аудитория</w:t>
            </w:r>
          </w:p>
        </w:tc>
      </w:tr>
      <w:tr w:rsidR="00511489" w:rsidRPr="001A0B8A" w:rsidTr="001A0B8A">
        <w:tc>
          <w:tcPr>
            <w:tcW w:w="10791" w:type="dxa"/>
            <w:gridSpan w:val="6"/>
            <w:shd w:val="pct5" w:color="BDD6EE" w:themeColor="accent1" w:themeTint="66" w:fill="auto"/>
          </w:tcPr>
          <w:p w:rsidR="00511489" w:rsidRPr="001A0B8A" w:rsidRDefault="00511489" w:rsidP="00085AC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>16 мая, среда</w:t>
            </w:r>
          </w:p>
        </w:tc>
      </w:tr>
      <w:tr w:rsidR="00511489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511489" w:rsidRPr="001A0B8A" w:rsidRDefault="00511489" w:rsidP="00085AC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С 14:00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511489" w:rsidRPr="001A0B8A" w:rsidRDefault="00511489" w:rsidP="005114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Установочное заседание. 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511489" w:rsidRPr="001A0B8A" w:rsidRDefault="00511489" w:rsidP="005114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Власов Михаил Сергеевич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511489" w:rsidRPr="001A0B8A" w:rsidRDefault="00511489" w:rsidP="00085AC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каб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. 430.</w:t>
            </w:r>
          </w:p>
        </w:tc>
      </w:tr>
      <w:tr w:rsidR="00511489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511489" w:rsidRPr="001A0B8A" w:rsidRDefault="00511489" w:rsidP="00085AC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16:30-17:00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511489" w:rsidRPr="001A0B8A" w:rsidRDefault="00511489" w:rsidP="00085AC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>Проектная деятельность</w:t>
            </w: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511489" w:rsidRPr="001A0B8A" w:rsidRDefault="00511489" w:rsidP="00085AC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(мини-лекция)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511489" w:rsidRPr="001A0B8A" w:rsidRDefault="00511489" w:rsidP="00085AC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Власов Михаил Сергеевич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511489" w:rsidRPr="001A0B8A" w:rsidRDefault="00511489" w:rsidP="00085AC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каб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. 430.</w:t>
            </w:r>
          </w:p>
        </w:tc>
      </w:tr>
      <w:tr w:rsidR="00266302" w:rsidRPr="001A0B8A" w:rsidTr="001A0B8A">
        <w:tc>
          <w:tcPr>
            <w:tcW w:w="10791" w:type="dxa"/>
            <w:gridSpan w:val="6"/>
            <w:shd w:val="pct5" w:color="BDD6EE" w:themeColor="accent1" w:themeTint="66" w:fill="auto"/>
          </w:tcPr>
          <w:p w:rsidR="00266302" w:rsidRPr="001A0B8A" w:rsidRDefault="00266302" w:rsidP="00085AC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1A0B8A">
              <w:rPr>
                <w:rFonts w:ascii="Times New Roman" w:hAnsi="Times New Roman" w:cs="Times New Roman"/>
                <w:b/>
                <w:sz w:val="40"/>
                <w:szCs w:val="40"/>
              </w:rPr>
              <w:t>17 мая, четверг</w:t>
            </w:r>
          </w:p>
        </w:tc>
      </w:tr>
      <w:tr w:rsidR="00E733A6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E733A6" w:rsidRPr="001A0B8A" w:rsidRDefault="00723495" w:rsidP="004E06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10:00-11:00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E733A6" w:rsidRPr="001A0B8A" w:rsidRDefault="00723495" w:rsidP="00085AC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Регистрация участников.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E733A6" w:rsidRPr="001A0B8A" w:rsidRDefault="00E733A6" w:rsidP="00085AC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1A0B8A" w:rsidRPr="001A0B8A" w:rsidRDefault="00723495" w:rsidP="00BD69E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Холл главного корпуса АГГПУ им. В.М. Шукшина (</w:t>
            </w:r>
            <w:r w:rsidR="00B93558" w:rsidRPr="001A0B8A">
              <w:rPr>
                <w:rFonts w:ascii="Times New Roman" w:hAnsi="Times New Roman" w:cs="Times New Roman"/>
                <w:sz w:val="32"/>
                <w:szCs w:val="32"/>
              </w:rPr>
              <w:t>ул. Владимира Короленко 53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)</w:t>
            </w:r>
            <w:bookmarkStart w:id="0" w:name="_GoBack"/>
            <w:bookmarkEnd w:id="0"/>
          </w:p>
        </w:tc>
      </w:tr>
      <w:tr w:rsidR="00723495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11:00-11:10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723495" w:rsidRPr="001A0B8A" w:rsidRDefault="008954AD" w:rsidP="008954A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Открытие школы-конференции.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723495" w:rsidRPr="001A0B8A" w:rsidRDefault="00C74139" w:rsidP="005B0A42">
            <w:pPr>
              <w:ind w:right="-11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Мокрецова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Людмила Алексеевна, </w:t>
            </w:r>
            <w:r w:rsidR="00723495" w:rsidRPr="001A0B8A">
              <w:rPr>
                <w:rFonts w:ascii="Times New Roman" w:hAnsi="Times New Roman" w:cs="Times New Roman"/>
                <w:sz w:val="32"/>
                <w:szCs w:val="32"/>
              </w:rPr>
              <w:t>Власов Михаил Сергеевич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Конференц-зал </w:t>
            </w:r>
          </w:p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(2-й этаж)</w:t>
            </w:r>
          </w:p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23495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11:10-11:40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Мотивационный блок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723495" w:rsidRPr="001A0B8A" w:rsidRDefault="00C74139" w:rsidP="00C74139">
            <w:pPr>
              <w:ind w:right="-11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Попова Ольга Викторовна, </w:t>
            </w:r>
            <w:r w:rsidR="00723495" w:rsidRPr="001A0B8A">
              <w:rPr>
                <w:rFonts w:ascii="Times New Roman" w:hAnsi="Times New Roman" w:cs="Times New Roman"/>
                <w:sz w:val="32"/>
                <w:szCs w:val="32"/>
              </w:rPr>
              <w:t>Власов Михаил Сергеевич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Конференц-зал </w:t>
            </w:r>
          </w:p>
        </w:tc>
      </w:tr>
      <w:tr w:rsidR="00723495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11:40-13:10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Статистическая обработка данных 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(лекция)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723495" w:rsidRPr="001A0B8A" w:rsidRDefault="00723495" w:rsidP="005B0A42">
            <w:pPr>
              <w:ind w:right="-11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Сычев Олег Анатольевич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Конференц-зал </w:t>
            </w:r>
          </w:p>
        </w:tc>
      </w:tr>
      <w:tr w:rsidR="00723495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13:10-13:50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Перерыв на обед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723495" w:rsidRPr="001A0B8A" w:rsidRDefault="00723495" w:rsidP="00645370">
            <w:pPr>
              <w:ind w:left="-155" w:right="-11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23495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14:00-15:30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Статистическая обработка данных 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(лекция)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723495" w:rsidRPr="001A0B8A" w:rsidRDefault="00723495" w:rsidP="00645370">
            <w:pPr>
              <w:ind w:left="-155" w:right="-11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Сычев Олег Анатольевич</w:t>
            </w:r>
            <w:r w:rsidR="00536942" w:rsidRPr="001A0B8A">
              <w:rPr>
                <w:rFonts w:ascii="Times New Roman" w:hAnsi="Times New Roman" w:cs="Times New Roman"/>
                <w:sz w:val="32"/>
                <w:szCs w:val="32"/>
              </w:rPr>
              <w:t>, канд. псих. наук, доцент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723495" w:rsidRPr="001A0B8A" w:rsidRDefault="00723495" w:rsidP="007234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F47A70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F47A70" w:rsidRPr="001A0B8A" w:rsidRDefault="00F47A70" w:rsidP="00F47A7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15:40-17:10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F47A70" w:rsidRPr="001A0B8A" w:rsidRDefault="00F47A70" w:rsidP="0027118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>Современные программные средства для организации научного исследования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: инструменты построения библиографии, </w:t>
            </w:r>
            <w:r w:rsidR="009C1B46" w:rsidRPr="001A0B8A">
              <w:rPr>
                <w:rFonts w:ascii="Times New Roman" w:hAnsi="Times New Roman" w:cs="Times New Roman"/>
                <w:sz w:val="32"/>
                <w:szCs w:val="32"/>
              </w:rPr>
              <w:t>автоматических ссылок в тексте (мастер-класс)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F47A70" w:rsidRPr="001A0B8A" w:rsidRDefault="00F47A70" w:rsidP="00645370">
            <w:pPr>
              <w:ind w:left="-155" w:right="-11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Сычев Олег Анатольевич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F47A70" w:rsidRPr="001A0B8A" w:rsidRDefault="00F47A70" w:rsidP="00F47A7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  <w:p w:rsidR="00F47A70" w:rsidRPr="001A0B8A" w:rsidRDefault="00F47A70" w:rsidP="00F47A7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B5818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5B5818" w:rsidRPr="001A0B8A" w:rsidRDefault="005B5818" w:rsidP="005B58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17:10-18:40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5B5818" w:rsidRPr="001A0B8A" w:rsidRDefault="005B5818" w:rsidP="005B58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Индивидуальные консультации для участников школы-конференции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5B5818" w:rsidRPr="001A0B8A" w:rsidRDefault="005B5818" w:rsidP="00645370">
            <w:pPr>
              <w:ind w:left="-155" w:right="-11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Сычев Олег Анатольевич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5B5818" w:rsidRPr="001A0B8A" w:rsidRDefault="005B5818" w:rsidP="005B58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266302" w:rsidRPr="001A0B8A" w:rsidTr="001A0B8A">
        <w:tc>
          <w:tcPr>
            <w:tcW w:w="10791" w:type="dxa"/>
            <w:gridSpan w:val="6"/>
            <w:shd w:val="pct5" w:color="BDD6EE" w:themeColor="accent1" w:themeTint="66" w:fill="auto"/>
          </w:tcPr>
          <w:p w:rsidR="00266302" w:rsidRPr="001A0B8A" w:rsidRDefault="00266302" w:rsidP="005B5818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1A0B8A">
              <w:rPr>
                <w:rFonts w:ascii="Times New Roman" w:hAnsi="Times New Roman" w:cs="Times New Roman"/>
                <w:b/>
                <w:sz w:val="40"/>
                <w:szCs w:val="40"/>
              </w:rPr>
              <w:t>18 мая, пятница</w:t>
            </w:r>
          </w:p>
        </w:tc>
      </w:tr>
      <w:tr w:rsidR="007645F5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7645F5" w:rsidRPr="001A0B8A" w:rsidRDefault="00821A08" w:rsidP="007645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9:00-10:3</w:t>
            </w:r>
            <w:r w:rsidR="007645F5" w:rsidRPr="001A0B8A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7645F5" w:rsidRPr="001A0B8A" w:rsidRDefault="00A55927" w:rsidP="007645F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>Современные научные методы: проблемы и тенденции</w:t>
            </w:r>
            <w:r w:rsidR="009C1B46"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(лекция)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7645F5" w:rsidRPr="001A0B8A" w:rsidRDefault="00536942" w:rsidP="007645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Никитина Ирина Владимировна, д-р филос. наук, доцент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7645F5" w:rsidRPr="001A0B8A" w:rsidRDefault="007645F5" w:rsidP="007645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2A05D3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10:40-11:25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>Метод регистрации движений глаз в гуманитарных и социальных науках</w:t>
            </w:r>
          </w:p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(мини-лекция)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Власов Михаил Сергеевич</w:t>
            </w:r>
            <w:r w:rsidR="00536942"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, канд. </w:t>
            </w:r>
            <w:proofErr w:type="spellStart"/>
            <w:r w:rsidR="00536942" w:rsidRPr="001A0B8A">
              <w:rPr>
                <w:rFonts w:ascii="Times New Roman" w:hAnsi="Times New Roman" w:cs="Times New Roman"/>
                <w:sz w:val="32"/>
                <w:szCs w:val="32"/>
              </w:rPr>
              <w:t>филол</w:t>
            </w:r>
            <w:proofErr w:type="spellEnd"/>
            <w:r w:rsidR="00536942" w:rsidRPr="001A0B8A">
              <w:rPr>
                <w:rFonts w:ascii="Times New Roman" w:hAnsi="Times New Roman" w:cs="Times New Roman"/>
                <w:sz w:val="32"/>
                <w:szCs w:val="32"/>
              </w:rPr>
              <w:t>. наук, доцент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2A05D3" w:rsidRPr="001A0B8A" w:rsidTr="001A0B8A">
        <w:tc>
          <w:tcPr>
            <w:tcW w:w="10791" w:type="dxa"/>
            <w:gridSpan w:val="6"/>
            <w:shd w:val="pct5" w:color="BDD6EE" w:themeColor="accent1" w:themeTint="66" w:fill="auto"/>
          </w:tcPr>
          <w:p w:rsidR="002A05D3" w:rsidRPr="001A0B8A" w:rsidRDefault="002A05D3" w:rsidP="00500CE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Параллельные </w:t>
            </w:r>
            <w:r w:rsidR="00500CE3" w:rsidRPr="001A0B8A">
              <w:rPr>
                <w:rFonts w:ascii="Times New Roman" w:hAnsi="Times New Roman" w:cs="Times New Roman"/>
                <w:sz w:val="32"/>
                <w:szCs w:val="32"/>
              </w:rPr>
              <w:t>сессии</w:t>
            </w:r>
          </w:p>
        </w:tc>
      </w:tr>
      <w:tr w:rsidR="002A05D3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11:25-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12:10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 xml:space="preserve">Метод регистрации движений глаз </w:t>
            </w: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в гуманитарных и социальных науках</w:t>
            </w:r>
          </w:p>
          <w:p w:rsidR="002A05D3" w:rsidRPr="001A0B8A" w:rsidRDefault="002A05D3" w:rsidP="00500CE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r w:rsidR="00500CE3" w:rsidRPr="001A0B8A">
              <w:rPr>
                <w:rFonts w:ascii="Times New Roman" w:hAnsi="Times New Roman" w:cs="Times New Roman"/>
                <w:sz w:val="32"/>
                <w:szCs w:val="32"/>
              </w:rPr>
              <w:t>круглый стол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Власов 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Михаил Сергеевич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2A05D3" w:rsidRPr="001A0B8A" w:rsidRDefault="00F700CE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ауд</w:t>
            </w:r>
            <w:r w:rsidR="008A4FAE" w:rsidRPr="001A0B8A">
              <w:rPr>
                <w:rFonts w:ascii="Times New Roman" w:hAnsi="Times New Roman" w:cs="Times New Roman"/>
                <w:sz w:val="32"/>
                <w:szCs w:val="32"/>
              </w:rPr>
              <w:t>. 430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(УНИД)</w:t>
            </w:r>
          </w:p>
        </w:tc>
      </w:tr>
      <w:tr w:rsidR="002A05D3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2A05D3" w:rsidRPr="001A0B8A" w:rsidRDefault="006611A7" w:rsidP="006611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11</w:t>
            </w:r>
            <w:r w:rsidR="002A05D3" w:rsidRPr="001A0B8A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25</w:t>
            </w:r>
            <w:r w:rsidR="002A05D3" w:rsidRPr="001A0B8A">
              <w:rPr>
                <w:rFonts w:ascii="Times New Roman" w:hAnsi="Times New Roman" w:cs="Times New Roman"/>
                <w:sz w:val="32"/>
                <w:szCs w:val="32"/>
              </w:rPr>
              <w:t>-12:10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>Использование национального корпуса русского языка для научных исследований и преподавания гуманитарных дисциплин в вузе и школе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(мастер-класс)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ind w:left="-155" w:right="-11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Трофимова Ульяна Михайловна</w:t>
            </w:r>
            <w:r w:rsidR="00536942"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, канд. </w:t>
            </w:r>
            <w:proofErr w:type="spellStart"/>
            <w:r w:rsidR="00536942" w:rsidRPr="001A0B8A">
              <w:rPr>
                <w:rFonts w:ascii="Times New Roman" w:hAnsi="Times New Roman" w:cs="Times New Roman"/>
                <w:sz w:val="32"/>
                <w:szCs w:val="32"/>
              </w:rPr>
              <w:t>филол</w:t>
            </w:r>
            <w:proofErr w:type="spellEnd"/>
            <w:r w:rsidR="00536942" w:rsidRPr="001A0B8A">
              <w:rPr>
                <w:rFonts w:ascii="Times New Roman" w:hAnsi="Times New Roman" w:cs="Times New Roman"/>
                <w:sz w:val="32"/>
                <w:szCs w:val="32"/>
              </w:rPr>
              <w:t>. наук, доцент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2A05D3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12:10-13:00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Перерыв на обед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A05D3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13:00-13:45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>Основы академического английского языка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: как начать читать и понимать научные статьи с начальным уровнем знания языка (мастер-класс)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2A05D3" w:rsidRPr="001A0B8A" w:rsidRDefault="002A05D3" w:rsidP="002A05D3">
            <w:pPr>
              <w:ind w:left="-14" w:right="-75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Липустина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Ольга Михайловна, Исаева Ирина Петровна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2A05D3" w:rsidRPr="001A0B8A" w:rsidRDefault="002A05D3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A4FAE" w:rsidRPr="001A0B8A" w:rsidTr="001A0B8A">
        <w:tc>
          <w:tcPr>
            <w:tcW w:w="10791" w:type="dxa"/>
            <w:gridSpan w:val="6"/>
            <w:shd w:val="pct5" w:color="BDD6EE" w:themeColor="accent1" w:themeTint="66" w:fill="auto"/>
          </w:tcPr>
          <w:p w:rsidR="008A4FAE" w:rsidRPr="001A0B8A" w:rsidRDefault="008A4FAE" w:rsidP="002A0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Параллельные сессии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13:45-14:30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8A4FAE" w:rsidRPr="001A0B8A" w:rsidRDefault="00C643A0" w:rsidP="00527A8C">
            <w:pPr>
              <w:ind w:right="-4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>Суперкомпьютерные технологии и их перспективы в социальных, гуманитарных и естественных науках</w:t>
            </w:r>
          </w:p>
          <w:p w:rsidR="00C643A0" w:rsidRPr="001A0B8A" w:rsidRDefault="00C643A0" w:rsidP="00527A8C">
            <w:pPr>
              <w:ind w:right="-45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(мини-лекция)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8A4FAE" w:rsidRPr="001A0B8A" w:rsidRDefault="00C643A0" w:rsidP="008A4FAE">
            <w:pPr>
              <w:ind w:left="-14" w:right="-75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Захаров Павел Васильевич, канд. физ.-мат. наук, доцент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8A4FAE" w:rsidRPr="001A0B8A" w:rsidRDefault="00FF7359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13:45-14:30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Поиск и проверка журналов в международных базах цитирования: </w:t>
            </w:r>
            <w:proofErr w:type="spellStart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Web</w:t>
            </w:r>
            <w:proofErr w:type="spellEnd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</w:t>
            </w:r>
            <w:proofErr w:type="spellStart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of</w:t>
            </w:r>
            <w:proofErr w:type="spellEnd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</w:t>
            </w:r>
            <w:proofErr w:type="spellStart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Science</w:t>
            </w:r>
            <w:proofErr w:type="spellEnd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, </w:t>
            </w:r>
            <w:proofErr w:type="spellStart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Scopus</w:t>
            </w:r>
            <w:proofErr w:type="spellEnd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, </w:t>
            </w:r>
            <w:proofErr w:type="spellStart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Erih</w:t>
            </w:r>
            <w:proofErr w:type="spellEnd"/>
          </w:p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Информационные инструменты </w:t>
            </w:r>
            <w:proofErr w:type="spellStart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Web</w:t>
            </w:r>
            <w:proofErr w:type="spellEnd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</w:t>
            </w:r>
            <w:proofErr w:type="spellStart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of</w:t>
            </w:r>
            <w:proofErr w:type="spellEnd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</w:t>
            </w:r>
            <w:proofErr w:type="spellStart"/>
            <w:r w:rsidRPr="001A0B8A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Science</w:t>
            </w:r>
            <w:proofErr w:type="spellEnd"/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для авторов научных публикаций</w:t>
            </w:r>
          </w:p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(мастер-класс)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ind w:left="-1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Табакаева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Евгения Михайловна, канд. 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геол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-минерал. наук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8A4FAE" w:rsidRPr="001A0B8A" w:rsidRDefault="00FD514D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ауд. 430 (УНИД)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14:30-15:00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Индивидуальные консультации для участников школы-конференции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8A4FAE" w:rsidRPr="001A0B8A" w:rsidRDefault="008A4FAE" w:rsidP="004D1076">
            <w:pPr>
              <w:ind w:left="-26" w:right="-11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Власов Михаил Сергеевич, Трофимова Ульяна, 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Табакаева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Евгения Михайловна</w:t>
            </w:r>
            <w:r w:rsidR="004D1076" w:rsidRPr="001A0B8A">
              <w:rPr>
                <w:rFonts w:ascii="Times New Roman" w:hAnsi="Times New Roman" w:cs="Times New Roman"/>
                <w:sz w:val="32"/>
                <w:szCs w:val="32"/>
              </w:rPr>
              <w:t>, Захаров Павел Васильевич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A4FAE" w:rsidRPr="001A0B8A" w:rsidTr="001A0B8A">
        <w:tc>
          <w:tcPr>
            <w:tcW w:w="10791" w:type="dxa"/>
            <w:gridSpan w:val="6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1A0B8A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19 мая, суббота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09:</w:t>
            </w:r>
            <w:r w:rsidR="009D6B32" w:rsidRPr="001A0B8A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ind w:right="-75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Открытие научной сессии «Междисциплинарные фундаментальные исследования и прикладные аспекты научного знания»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Власов Михаил Сергеевич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A4FAE" w:rsidRPr="001A0B8A" w:rsidTr="001A0B8A">
        <w:tc>
          <w:tcPr>
            <w:tcW w:w="10791" w:type="dxa"/>
            <w:gridSpan w:val="6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НАУЧНАЯ СЕССИЯ</w:t>
            </w:r>
          </w:p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Секция 1</w:t>
            </w:r>
          </w:p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>«Общетеоретические проблемы и методология гуманитарных и общественных наук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Модераторы: Исаева Ирина Петровна, Шкуропацкая Марина Геннадьевна</w:t>
            </w:r>
          </w:p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(устные доклады)</w:t>
            </w:r>
          </w:p>
        </w:tc>
      </w:tr>
      <w:tr w:rsidR="008A4FAE" w:rsidRPr="001A0B8A" w:rsidTr="001A0B8A">
        <w:trPr>
          <w:gridAfter w:val="1"/>
          <w:wAfter w:w="51" w:type="dxa"/>
          <w:trHeight w:val="423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070454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09:1</w:t>
            </w:r>
            <w:r w:rsidR="008A4FAE" w:rsidRPr="001A0B8A">
              <w:rPr>
                <w:rFonts w:ascii="Times New Roman" w:hAnsi="Times New Roman" w:cs="Times New Roman"/>
                <w:sz w:val="32"/>
                <w:szCs w:val="32"/>
              </w:rPr>
              <w:t>0-11:00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Аудитория 307</w:t>
            </w:r>
          </w:p>
        </w:tc>
      </w:tr>
      <w:tr w:rsidR="008A4FAE" w:rsidRPr="001A0B8A" w:rsidTr="001A0B8A">
        <w:trPr>
          <w:gridAfter w:val="1"/>
          <w:wAfter w:w="51" w:type="dxa"/>
          <w:trHeight w:val="423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Беспалов Александр Михайлович, 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Мокрецова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Людмила Алексеевна (АГГПУ им. В.М. Шукшина).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Идеал педагога как фундаментальная проблема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Аудитория 307</w:t>
            </w:r>
          </w:p>
        </w:tc>
      </w:tr>
      <w:tr w:rsidR="008A4FAE" w:rsidRPr="001A0B8A" w:rsidTr="001A0B8A">
        <w:trPr>
          <w:gridAfter w:val="1"/>
          <w:wAfter w:w="51" w:type="dxa"/>
          <w:trHeight w:val="423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Власов Михаил Сергеевич, Исаева Ирина Петровна (АГГПУ им. В.М. Шукшина).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Как носители русского языка анализируют при чтении многозначные контексты? Данные движений глаз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Аудитория 307</w:t>
            </w:r>
          </w:p>
        </w:tc>
      </w:tr>
      <w:tr w:rsidR="008A4FAE" w:rsidRPr="001A0B8A" w:rsidTr="001A0B8A">
        <w:trPr>
          <w:gridAfter w:val="1"/>
          <w:wAfter w:w="51" w:type="dxa"/>
          <w:trHeight w:val="423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Власов Михаил Сергеевич, Беспалов Александр Михайлович (АГГПУ им. В.М. Шукшина).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К проблеме экспериментального исследования </w:t>
            </w:r>
            <w:proofErr w:type="spellStart"/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этностереотипов</w:t>
            </w:r>
            <w:proofErr w:type="spellEnd"/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с использованием технологии </w:t>
            </w:r>
            <w:proofErr w:type="spellStart"/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айтрекинга</w:t>
            </w:r>
            <w:proofErr w:type="spellEnd"/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Аудитория 307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Жукова Татьяна Валериевна (АГГПУ им. В.М. Шукшина).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Семантический потенциал многозначного слова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Аудитория 307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Липустина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Ольга Михайловна, Щелок Татьяна Ивановна (АГГПУ им. В.М. Шукшина).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Стилистически-сниженная лексика в романе Дж. Сэлинджера «Над пропастью во ржи» и ее роль в создании образа персонажа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Аудитория 307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Мистюк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Татьяна Леонидовна (НГТУ).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О причинах развития языка в трудах </w:t>
            </w:r>
            <w:proofErr w:type="spellStart"/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И.А.Бодуэна</w:t>
            </w:r>
            <w:proofErr w:type="spellEnd"/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де </w:t>
            </w:r>
            <w:proofErr w:type="spellStart"/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Куртенэ</w:t>
            </w:r>
            <w:proofErr w:type="spellEnd"/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Аудитория 307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Некрасова Елена Дмитриевна (ТГУ).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Проблемы изучения русско-тюркского языкового взаимодействия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Аудитория 307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Трофимова Ульяна Михайловна (АГГПУ им. В.М. Шукшина).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Особенности преподавания русского языка как иностранного без языка-посредника 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Аудитория 307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Ундармаа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Даваа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Ховдский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государственный университет, Монголия). </w:t>
            </w:r>
            <w:proofErr w:type="spellStart"/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Зоонимы</w:t>
            </w:r>
            <w:proofErr w:type="spellEnd"/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русского и монгольского языков в сознании носителей.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Аудитория 307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Царегородцева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Оксана Викторовна (ТГУ).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Проблемы изучения русско-тюркского языкового взаимодействия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Аудитория 307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Шкуропацкая Марина Геннадьевна (АГГПУ им. В.М. Шукшина).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Ассоциативное измерение лексики русского языка 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Аудитория 307</w:t>
            </w:r>
          </w:p>
        </w:tc>
      </w:tr>
      <w:tr w:rsidR="008A4FAE" w:rsidRPr="001A0B8A" w:rsidTr="001A0B8A">
        <w:tc>
          <w:tcPr>
            <w:tcW w:w="10791" w:type="dxa"/>
            <w:gridSpan w:val="6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Секция 2 </w:t>
            </w:r>
          </w:p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«</w:t>
            </w: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>Прикладные аспекты гуманитарных и общественных наук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Модераторы: Сычев Олег Анатольевич, 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Табакаева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Евгения Михайловна</w:t>
            </w:r>
          </w:p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(устные доклады)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9D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09:</w:t>
            </w:r>
            <w:r w:rsidR="00070454" w:rsidRPr="001A0B8A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0-11:00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Волкова Наталья Викторовна (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Бийский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технологический институт (филиал) 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АлтГТУ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им. И.И. Ползунова). </w:t>
            </w:r>
            <w:r w:rsidRPr="001A0B8A">
              <w:rPr>
                <w:rFonts w:ascii="Times New Roman" w:hAnsi="Times New Roman" w:cs="Times New Roman"/>
                <w:bCs/>
                <w:i/>
                <w:sz w:val="32"/>
                <w:szCs w:val="32"/>
              </w:rPr>
              <w:t xml:space="preserve">Применение теории графов для анализа состояния дорожной сети: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краткий обзор зарубежных публикаций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Коляскина Елена Александровна (АГГПУ им. В.М. Шукшина).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Интернет как поле и лаборатория в исследованиях историка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151EA8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151EA8" w:rsidRPr="001A0B8A" w:rsidRDefault="00151EA8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Ложкова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Юлия Николаевна (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Бийский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технологический институт (филиал) 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АлтГТУ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им. И.И. Ползунова).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Инновации в управлении бизнес-процессами организации на основе использования информационных технологий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151EA8" w:rsidRPr="001A0B8A" w:rsidRDefault="00064175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Мельникова Тамара Вениаминовна (</w:t>
            </w:r>
            <w:r w:rsidRPr="001A0B8A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Воронежский институт высоких технологий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).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Особенности психологического воздействия и принципа авторитета 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Миляева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Лариса Григорьевна, Бавыкина Елена Николаевна</w:t>
            </w:r>
            <w:r w:rsidRPr="001A0B8A">
              <w:rPr>
                <w:sz w:val="32"/>
                <w:szCs w:val="32"/>
              </w:rPr>
              <w:t xml:space="preserve"> (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Бийский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технологический институт (филиал) 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АлтГТУ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им. И.И. Ползунова).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Реализация </w:t>
            </w:r>
            <w:proofErr w:type="spellStart"/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компетентностного</w:t>
            </w:r>
            <w:proofErr w:type="spellEnd"/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подхода на предприятиях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Позднякова Татьяна Валерьевна (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Бийский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технологический институт (филиал) 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АлтГТУ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им. И.И. Ползунова).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Кадровая ситуация на предприятиях сферы биотехнологий: сравнительный анализ проблем центра и периферии 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Табакаева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Евгения Михайловна (АГГПУ им. В.М. Шукшина).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Современное оборудование для чтения незрячими и слабовидящими: научные и образовательные возможности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Темербекова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Альбина Алексеевна (ГАГУ).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Диагностические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lastRenderedPageBreak/>
              <w:t>методы в педагогических исследованиях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Конференц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-зал</w:t>
            </w:r>
          </w:p>
        </w:tc>
      </w:tr>
      <w:tr w:rsidR="008A4FAE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A4FAE" w:rsidRPr="001A0B8A" w:rsidRDefault="008A4FAE" w:rsidP="008A4F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Байкунакова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Гульфия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Владимировна (МБОУ "СОШ № 8 г. Горно-Алтайска).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Актуальность формирования графической культуры обучающихся 5-7 классов посредством арт-технологического проектирования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A4FAE" w:rsidRPr="001A0B8A" w:rsidRDefault="008A4FAE" w:rsidP="008A4F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25B14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25B14" w:rsidRPr="001A0B8A" w:rsidRDefault="00825B14" w:rsidP="00825B1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Зырянова Галина Ивановна (МБОУ «Лицей №6 г. Горно-Алтайска»)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Формирование готовности учащихся к конструктивной деятельности на основе автономно-ориентированного подхода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25B14" w:rsidRPr="001A0B8A" w:rsidRDefault="00825B14" w:rsidP="00825B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25B14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25B14" w:rsidRPr="001A0B8A" w:rsidRDefault="00825B14" w:rsidP="00825B1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Швец Наталья Алексеевна (АГГПУ им. В.М. Шукшина).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Практика работы с исследованиями по педагогическим наукам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25B14" w:rsidRPr="001A0B8A" w:rsidRDefault="00825B14" w:rsidP="00825B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25B14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25B14" w:rsidRPr="001A0B8A" w:rsidRDefault="00825B14" w:rsidP="00825B1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Явнова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Лариса Александровна (АГГПУ им. В.М. Шукшина).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Музейные технологии в преподавании истории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25B14" w:rsidRPr="001A0B8A" w:rsidRDefault="00825B14" w:rsidP="00825B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25B14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25B14" w:rsidRPr="001A0B8A" w:rsidRDefault="00825B14" w:rsidP="00825B1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Джанабилова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Сания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Аманболдыновна</w:t>
            </w:r>
            <w:proofErr w:type="spellEnd"/>
            <w:r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(БПОУ РА "Горно-Алтайский педагогический колледж"). </w:t>
            </w:r>
            <w:r w:rsidRPr="001A0B8A">
              <w:rPr>
                <w:rFonts w:ascii="Times New Roman" w:hAnsi="Times New Roman" w:cs="Times New Roman"/>
                <w:i/>
                <w:sz w:val="32"/>
                <w:szCs w:val="32"/>
              </w:rPr>
              <w:t>Формирование исследовательской компетенции студентов посредством цифрового портфолио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25B14" w:rsidRPr="001A0B8A" w:rsidRDefault="00825B14" w:rsidP="00825B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825B14" w:rsidRPr="001A0B8A" w:rsidTr="001A0B8A">
        <w:trPr>
          <w:gridAfter w:val="1"/>
          <w:wAfter w:w="51" w:type="dxa"/>
        </w:trPr>
        <w:tc>
          <w:tcPr>
            <w:tcW w:w="8924" w:type="dxa"/>
            <w:gridSpan w:val="4"/>
            <w:shd w:val="pct5" w:color="BDD6EE" w:themeColor="accent1" w:themeTint="66" w:fill="auto"/>
          </w:tcPr>
          <w:p w:rsidR="00825B14" w:rsidRPr="001A0B8A" w:rsidRDefault="00825B14" w:rsidP="00825B1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11:05-11:30 – подведение итогов работы секций. Закрытие научной сессии и школы-конференции. Выдача удостоверений и сертификатов.</w:t>
            </w:r>
          </w:p>
        </w:tc>
        <w:tc>
          <w:tcPr>
            <w:tcW w:w="1816" w:type="dxa"/>
            <w:shd w:val="pct5" w:color="BDD6EE" w:themeColor="accent1" w:themeTint="66" w:fill="auto"/>
          </w:tcPr>
          <w:p w:rsidR="00825B14" w:rsidRPr="001A0B8A" w:rsidRDefault="00825B14" w:rsidP="00825B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Конференц-зал</w:t>
            </w:r>
          </w:p>
        </w:tc>
      </w:tr>
      <w:tr w:rsidR="00CA6FA7" w:rsidRPr="001A0B8A" w:rsidTr="001A0B8A">
        <w:tc>
          <w:tcPr>
            <w:tcW w:w="10791" w:type="dxa"/>
            <w:gridSpan w:val="6"/>
            <w:shd w:val="pct5" w:color="BDD6EE" w:themeColor="accent1" w:themeTint="66" w:fill="auto"/>
          </w:tcPr>
          <w:p w:rsidR="00CA6FA7" w:rsidRPr="001A0B8A" w:rsidRDefault="00CA6FA7" w:rsidP="00825B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>20 мая, воскресенье</w:t>
            </w:r>
          </w:p>
        </w:tc>
      </w:tr>
      <w:tr w:rsidR="00825B14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825B14" w:rsidRPr="001A0B8A" w:rsidRDefault="00825B14" w:rsidP="003D124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09:00-1</w:t>
            </w:r>
            <w:r w:rsidR="003D124D" w:rsidRPr="001A0B8A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:00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825B14" w:rsidRPr="001A0B8A" w:rsidRDefault="009929BE" w:rsidP="009929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День</w:t>
            </w:r>
            <w:r w:rsidR="00825B14" w:rsidRPr="001A0B8A">
              <w:rPr>
                <w:rFonts w:ascii="Times New Roman" w:hAnsi="Times New Roman" w:cs="Times New Roman"/>
                <w:sz w:val="32"/>
                <w:szCs w:val="32"/>
              </w:rPr>
              <w:t xml:space="preserve"> консультаций. 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825B14" w:rsidRPr="001A0B8A" w:rsidRDefault="00825B14" w:rsidP="00825B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Власов М.С.</w:t>
            </w: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825B14" w:rsidRPr="001A0B8A" w:rsidRDefault="00825B14" w:rsidP="00825B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A6FA7" w:rsidRPr="001A0B8A" w:rsidTr="001A0B8A">
        <w:tc>
          <w:tcPr>
            <w:tcW w:w="10791" w:type="dxa"/>
            <w:gridSpan w:val="6"/>
            <w:shd w:val="pct5" w:color="BDD6EE" w:themeColor="accent1" w:themeTint="66" w:fill="auto"/>
          </w:tcPr>
          <w:p w:rsidR="00CA6FA7" w:rsidRPr="001A0B8A" w:rsidRDefault="00CA6FA7" w:rsidP="00825B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b/>
                <w:sz w:val="32"/>
                <w:szCs w:val="32"/>
              </w:rPr>
              <w:t>21 мая, понедельник</w:t>
            </w:r>
          </w:p>
        </w:tc>
      </w:tr>
      <w:tr w:rsidR="00825B14" w:rsidRPr="001A0B8A" w:rsidTr="001A0B8A">
        <w:trPr>
          <w:gridAfter w:val="1"/>
          <w:wAfter w:w="51" w:type="dxa"/>
        </w:trPr>
        <w:tc>
          <w:tcPr>
            <w:tcW w:w="1242" w:type="dxa"/>
            <w:shd w:val="pct5" w:color="BDD6EE" w:themeColor="accent1" w:themeTint="66" w:fill="auto"/>
          </w:tcPr>
          <w:p w:rsidR="00825B14" w:rsidRPr="001A0B8A" w:rsidRDefault="00825B14" w:rsidP="00825B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  <w:tc>
          <w:tcPr>
            <w:tcW w:w="5384" w:type="dxa"/>
            <w:shd w:val="pct5" w:color="BDD6EE" w:themeColor="accent1" w:themeTint="66" w:fill="auto"/>
          </w:tcPr>
          <w:p w:rsidR="00825B14" w:rsidRPr="001A0B8A" w:rsidRDefault="00825B14" w:rsidP="00825B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A0B8A">
              <w:rPr>
                <w:rFonts w:ascii="Times New Roman" w:hAnsi="Times New Roman" w:cs="Times New Roman"/>
                <w:sz w:val="32"/>
                <w:szCs w:val="32"/>
              </w:rPr>
              <w:t>День отъезда участников школы-конференции</w:t>
            </w:r>
          </w:p>
        </w:tc>
        <w:tc>
          <w:tcPr>
            <w:tcW w:w="2267" w:type="dxa"/>
            <w:shd w:val="pct5" w:color="BDD6EE" w:themeColor="accent1" w:themeTint="66" w:fill="auto"/>
          </w:tcPr>
          <w:p w:rsidR="00825B14" w:rsidRPr="001A0B8A" w:rsidRDefault="00825B14" w:rsidP="00825B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7" w:type="dxa"/>
            <w:gridSpan w:val="2"/>
            <w:shd w:val="pct5" w:color="BDD6EE" w:themeColor="accent1" w:themeTint="66" w:fill="auto"/>
          </w:tcPr>
          <w:p w:rsidR="00825B14" w:rsidRPr="001A0B8A" w:rsidRDefault="00825B14" w:rsidP="00825B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A632DC" w:rsidRDefault="00A632DC" w:rsidP="00C24E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E4ACB" w:rsidRPr="001A0B8A" w:rsidRDefault="008E4ACB" w:rsidP="005B468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B8A">
        <w:rPr>
          <w:rFonts w:ascii="Times New Roman" w:hAnsi="Times New Roman" w:cs="Times New Roman"/>
          <w:b/>
          <w:sz w:val="24"/>
          <w:szCs w:val="24"/>
        </w:rPr>
        <w:t>Контакты</w:t>
      </w:r>
      <w:r w:rsidRPr="001A0B8A">
        <w:rPr>
          <w:rFonts w:ascii="Times New Roman" w:hAnsi="Times New Roman" w:cs="Times New Roman"/>
          <w:sz w:val="24"/>
          <w:szCs w:val="24"/>
        </w:rPr>
        <w:t xml:space="preserve">: </w:t>
      </w:r>
      <w:r w:rsidR="00A65367" w:rsidRPr="001A0B8A">
        <w:rPr>
          <w:rFonts w:ascii="Times New Roman" w:hAnsi="Times New Roman" w:cs="Times New Roman"/>
          <w:sz w:val="24"/>
          <w:szCs w:val="24"/>
        </w:rPr>
        <w:t xml:space="preserve">Власов </w:t>
      </w:r>
      <w:r w:rsidR="000F134B" w:rsidRPr="001A0B8A">
        <w:rPr>
          <w:rFonts w:ascii="Times New Roman" w:hAnsi="Times New Roman" w:cs="Times New Roman"/>
          <w:sz w:val="24"/>
          <w:szCs w:val="24"/>
        </w:rPr>
        <w:t>Михаил Сергеевич (+7</w:t>
      </w:r>
      <w:r w:rsidRPr="001A0B8A">
        <w:rPr>
          <w:rFonts w:ascii="Times New Roman" w:hAnsi="Times New Roman" w:cs="Times New Roman"/>
          <w:sz w:val="24"/>
          <w:szCs w:val="24"/>
        </w:rPr>
        <w:t>9132768627),</w:t>
      </w:r>
      <w:r w:rsidR="000F134B" w:rsidRPr="001A0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34B" w:rsidRPr="001A0B8A">
        <w:rPr>
          <w:rFonts w:ascii="Times New Roman" w:hAnsi="Times New Roman" w:cs="Times New Roman"/>
          <w:sz w:val="24"/>
          <w:szCs w:val="24"/>
        </w:rPr>
        <w:t>Табакаева</w:t>
      </w:r>
      <w:proofErr w:type="spellEnd"/>
      <w:r w:rsidR="000F134B" w:rsidRPr="001A0B8A">
        <w:rPr>
          <w:rFonts w:ascii="Times New Roman" w:hAnsi="Times New Roman" w:cs="Times New Roman"/>
          <w:sz w:val="24"/>
          <w:szCs w:val="24"/>
        </w:rPr>
        <w:t xml:space="preserve"> Евгения Михайловна (+7</w:t>
      </w:r>
      <w:r w:rsidRPr="001A0B8A">
        <w:rPr>
          <w:rFonts w:ascii="Times New Roman" w:hAnsi="Times New Roman" w:cs="Times New Roman"/>
          <w:sz w:val="24"/>
          <w:szCs w:val="24"/>
        </w:rPr>
        <w:t>9029977743)</w:t>
      </w:r>
      <w:r w:rsidR="005775BC" w:rsidRPr="001A0B8A">
        <w:rPr>
          <w:rFonts w:ascii="Times New Roman" w:hAnsi="Times New Roman" w:cs="Times New Roman"/>
          <w:sz w:val="24"/>
          <w:szCs w:val="24"/>
        </w:rPr>
        <w:t>, УНИД АГГПУ им. В.М. Шукшина,</w:t>
      </w:r>
      <w:r w:rsidR="000F134B" w:rsidRPr="001A0B8A">
        <w:rPr>
          <w:rFonts w:ascii="Times New Roman" w:hAnsi="Times New Roman" w:cs="Times New Roman"/>
          <w:sz w:val="24"/>
          <w:szCs w:val="24"/>
        </w:rPr>
        <w:t xml:space="preserve"> </w:t>
      </w:r>
      <w:r w:rsidR="00280DBA" w:rsidRPr="001A0B8A">
        <w:rPr>
          <w:rFonts w:ascii="Times New Roman" w:hAnsi="Times New Roman" w:cs="Times New Roman"/>
          <w:sz w:val="24"/>
          <w:szCs w:val="24"/>
        </w:rPr>
        <w:t xml:space="preserve">Бийск, </w:t>
      </w:r>
      <w:r w:rsidR="000F134B" w:rsidRPr="001A0B8A">
        <w:rPr>
          <w:rFonts w:ascii="Times New Roman" w:hAnsi="Times New Roman" w:cs="Times New Roman"/>
          <w:sz w:val="24"/>
          <w:szCs w:val="24"/>
        </w:rPr>
        <w:t>ул. Владимира Короленко 53,</w:t>
      </w:r>
      <w:r w:rsidR="005775BC" w:rsidRPr="001A0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5BC" w:rsidRPr="001A0B8A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5775BC" w:rsidRPr="001A0B8A">
        <w:rPr>
          <w:rFonts w:ascii="Times New Roman" w:hAnsi="Times New Roman" w:cs="Times New Roman"/>
          <w:sz w:val="24"/>
          <w:szCs w:val="24"/>
        </w:rPr>
        <w:t>. 430</w:t>
      </w:r>
      <w:r w:rsidR="00EA021F" w:rsidRPr="001A0B8A">
        <w:rPr>
          <w:rFonts w:ascii="Times New Roman" w:hAnsi="Times New Roman" w:cs="Times New Roman"/>
          <w:sz w:val="24"/>
          <w:szCs w:val="24"/>
        </w:rPr>
        <w:t xml:space="preserve"> (</w:t>
      </w:r>
      <w:r w:rsidR="00631A8F" w:rsidRPr="001A0B8A">
        <w:rPr>
          <w:rFonts w:ascii="Times New Roman" w:hAnsi="Times New Roman" w:cs="Times New Roman"/>
          <w:sz w:val="24"/>
          <w:szCs w:val="24"/>
        </w:rPr>
        <w:t>управление научно-исследовательской деятельности</w:t>
      </w:r>
      <w:r w:rsidR="00EA021F" w:rsidRPr="001A0B8A">
        <w:rPr>
          <w:rFonts w:ascii="Times New Roman" w:hAnsi="Times New Roman" w:cs="Times New Roman"/>
          <w:sz w:val="24"/>
          <w:szCs w:val="24"/>
        </w:rPr>
        <w:t>)</w:t>
      </w:r>
      <w:r w:rsidR="005775BC" w:rsidRPr="001A0B8A">
        <w:rPr>
          <w:rFonts w:ascii="Times New Roman" w:hAnsi="Times New Roman" w:cs="Times New Roman"/>
          <w:sz w:val="24"/>
          <w:szCs w:val="24"/>
        </w:rPr>
        <w:t>, тел. (3854) 41-64-38</w:t>
      </w:r>
      <w:r w:rsidR="00631A8F" w:rsidRPr="001A0B8A">
        <w:rPr>
          <w:rFonts w:ascii="Times New Roman" w:hAnsi="Times New Roman" w:cs="Times New Roman"/>
          <w:sz w:val="24"/>
          <w:szCs w:val="24"/>
        </w:rPr>
        <w:t>.</w:t>
      </w:r>
    </w:p>
    <w:p w:rsidR="00B60E03" w:rsidRPr="001A0B8A" w:rsidRDefault="00B60E03" w:rsidP="00A632D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60E03" w:rsidRPr="001A0B8A" w:rsidSect="001A0B8A">
      <w:pgSz w:w="11906" w:h="16838" w:code="9"/>
      <w:pgMar w:top="1134" w:right="311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0392D"/>
    <w:multiLevelType w:val="hybridMultilevel"/>
    <w:tmpl w:val="0C7C4888"/>
    <w:lvl w:ilvl="0" w:tplc="D8BAE36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5AC3"/>
    <w:rsid w:val="00001275"/>
    <w:rsid w:val="00003F81"/>
    <w:rsid w:val="00015F0F"/>
    <w:rsid w:val="000164C9"/>
    <w:rsid w:val="00023F1F"/>
    <w:rsid w:val="00025F0F"/>
    <w:rsid w:val="000269A8"/>
    <w:rsid w:val="00036551"/>
    <w:rsid w:val="00036FF6"/>
    <w:rsid w:val="0004320A"/>
    <w:rsid w:val="00044458"/>
    <w:rsid w:val="000501A4"/>
    <w:rsid w:val="00050611"/>
    <w:rsid w:val="00063D5D"/>
    <w:rsid w:val="00064175"/>
    <w:rsid w:val="00070454"/>
    <w:rsid w:val="00071710"/>
    <w:rsid w:val="00075402"/>
    <w:rsid w:val="00084FFF"/>
    <w:rsid w:val="00085AC3"/>
    <w:rsid w:val="00095661"/>
    <w:rsid w:val="00097C88"/>
    <w:rsid w:val="000A67F5"/>
    <w:rsid w:val="000B0DDB"/>
    <w:rsid w:val="000B2ABA"/>
    <w:rsid w:val="000B38B8"/>
    <w:rsid w:val="000C294D"/>
    <w:rsid w:val="000D0C54"/>
    <w:rsid w:val="000D282F"/>
    <w:rsid w:val="000D685B"/>
    <w:rsid w:val="000E26DC"/>
    <w:rsid w:val="000E3189"/>
    <w:rsid w:val="000E593F"/>
    <w:rsid w:val="000F0B08"/>
    <w:rsid w:val="000F134B"/>
    <w:rsid w:val="00111772"/>
    <w:rsid w:val="0012018F"/>
    <w:rsid w:val="00137328"/>
    <w:rsid w:val="00143A39"/>
    <w:rsid w:val="00144E70"/>
    <w:rsid w:val="00151EA8"/>
    <w:rsid w:val="001618AF"/>
    <w:rsid w:val="00162BEF"/>
    <w:rsid w:val="00163A41"/>
    <w:rsid w:val="001823C7"/>
    <w:rsid w:val="001829B2"/>
    <w:rsid w:val="00197392"/>
    <w:rsid w:val="001A0B8A"/>
    <w:rsid w:val="001A3C3D"/>
    <w:rsid w:val="001B0856"/>
    <w:rsid w:val="001B72C1"/>
    <w:rsid w:val="001C3E0D"/>
    <w:rsid w:val="001C4690"/>
    <w:rsid w:val="001C73E6"/>
    <w:rsid w:val="001E1CB6"/>
    <w:rsid w:val="001E7D88"/>
    <w:rsid w:val="001F2FB0"/>
    <w:rsid w:val="002017E7"/>
    <w:rsid w:val="00201BED"/>
    <w:rsid w:val="0020448E"/>
    <w:rsid w:val="002220E1"/>
    <w:rsid w:val="00223F7D"/>
    <w:rsid w:val="0022593B"/>
    <w:rsid w:val="00244211"/>
    <w:rsid w:val="0024632B"/>
    <w:rsid w:val="00246F1D"/>
    <w:rsid w:val="002501C8"/>
    <w:rsid w:val="0026023C"/>
    <w:rsid w:val="00264497"/>
    <w:rsid w:val="00266302"/>
    <w:rsid w:val="00271184"/>
    <w:rsid w:val="00280DBA"/>
    <w:rsid w:val="00282719"/>
    <w:rsid w:val="002A0578"/>
    <w:rsid w:val="002A05D3"/>
    <w:rsid w:val="002A585F"/>
    <w:rsid w:val="002C0CF3"/>
    <w:rsid w:val="002D3639"/>
    <w:rsid w:val="002D5833"/>
    <w:rsid w:val="002D7283"/>
    <w:rsid w:val="002E164A"/>
    <w:rsid w:val="002E4704"/>
    <w:rsid w:val="002E6AA3"/>
    <w:rsid w:val="0030665F"/>
    <w:rsid w:val="003070A5"/>
    <w:rsid w:val="003111E2"/>
    <w:rsid w:val="0031174B"/>
    <w:rsid w:val="00314F7B"/>
    <w:rsid w:val="00315F4D"/>
    <w:rsid w:val="00324B4B"/>
    <w:rsid w:val="00327B89"/>
    <w:rsid w:val="00330D81"/>
    <w:rsid w:val="00331AA5"/>
    <w:rsid w:val="0034112B"/>
    <w:rsid w:val="0034320B"/>
    <w:rsid w:val="003462D4"/>
    <w:rsid w:val="00347960"/>
    <w:rsid w:val="00347CD4"/>
    <w:rsid w:val="00347FD3"/>
    <w:rsid w:val="0035153F"/>
    <w:rsid w:val="0037233C"/>
    <w:rsid w:val="003729E3"/>
    <w:rsid w:val="00372FD7"/>
    <w:rsid w:val="00375A42"/>
    <w:rsid w:val="00381CE1"/>
    <w:rsid w:val="0038294C"/>
    <w:rsid w:val="00382CA0"/>
    <w:rsid w:val="00394FCA"/>
    <w:rsid w:val="00397CA0"/>
    <w:rsid w:val="003A512F"/>
    <w:rsid w:val="003A5912"/>
    <w:rsid w:val="003B03A0"/>
    <w:rsid w:val="003C1626"/>
    <w:rsid w:val="003C42F9"/>
    <w:rsid w:val="003C788B"/>
    <w:rsid w:val="003D01B6"/>
    <w:rsid w:val="003D03EA"/>
    <w:rsid w:val="003D124D"/>
    <w:rsid w:val="003D6C1C"/>
    <w:rsid w:val="003F158B"/>
    <w:rsid w:val="003F6264"/>
    <w:rsid w:val="003F76E0"/>
    <w:rsid w:val="004008E6"/>
    <w:rsid w:val="00403518"/>
    <w:rsid w:val="00415A74"/>
    <w:rsid w:val="00421DC5"/>
    <w:rsid w:val="00422F4D"/>
    <w:rsid w:val="004232AD"/>
    <w:rsid w:val="00426645"/>
    <w:rsid w:val="00447E6A"/>
    <w:rsid w:val="0045079B"/>
    <w:rsid w:val="00453816"/>
    <w:rsid w:val="00481119"/>
    <w:rsid w:val="004942FC"/>
    <w:rsid w:val="0049752D"/>
    <w:rsid w:val="004A30E2"/>
    <w:rsid w:val="004A49B9"/>
    <w:rsid w:val="004B3009"/>
    <w:rsid w:val="004B6538"/>
    <w:rsid w:val="004B7D42"/>
    <w:rsid w:val="004C2C04"/>
    <w:rsid w:val="004C3F82"/>
    <w:rsid w:val="004C472D"/>
    <w:rsid w:val="004C6DCE"/>
    <w:rsid w:val="004C6E13"/>
    <w:rsid w:val="004C7E07"/>
    <w:rsid w:val="004D1076"/>
    <w:rsid w:val="004E0685"/>
    <w:rsid w:val="004E6C81"/>
    <w:rsid w:val="004F4602"/>
    <w:rsid w:val="00500CE3"/>
    <w:rsid w:val="0050245F"/>
    <w:rsid w:val="00503274"/>
    <w:rsid w:val="00504474"/>
    <w:rsid w:val="00507818"/>
    <w:rsid w:val="00511489"/>
    <w:rsid w:val="00513430"/>
    <w:rsid w:val="0051637E"/>
    <w:rsid w:val="00521E3B"/>
    <w:rsid w:val="005234F9"/>
    <w:rsid w:val="00523EAE"/>
    <w:rsid w:val="00527A8C"/>
    <w:rsid w:val="00533FE6"/>
    <w:rsid w:val="00536942"/>
    <w:rsid w:val="00536A56"/>
    <w:rsid w:val="00537A5E"/>
    <w:rsid w:val="00557291"/>
    <w:rsid w:val="00564C03"/>
    <w:rsid w:val="00574612"/>
    <w:rsid w:val="005775BC"/>
    <w:rsid w:val="005859F3"/>
    <w:rsid w:val="00587C2E"/>
    <w:rsid w:val="00593AE4"/>
    <w:rsid w:val="00596098"/>
    <w:rsid w:val="00597881"/>
    <w:rsid w:val="005B0040"/>
    <w:rsid w:val="005B0A42"/>
    <w:rsid w:val="005B3DE5"/>
    <w:rsid w:val="005B4680"/>
    <w:rsid w:val="005B5818"/>
    <w:rsid w:val="005C0F5E"/>
    <w:rsid w:val="005C4061"/>
    <w:rsid w:val="005E07DF"/>
    <w:rsid w:val="005E1A95"/>
    <w:rsid w:val="005E63C5"/>
    <w:rsid w:val="005F05E5"/>
    <w:rsid w:val="005F1CEE"/>
    <w:rsid w:val="00600211"/>
    <w:rsid w:val="006002B3"/>
    <w:rsid w:val="00604FBD"/>
    <w:rsid w:val="00605C2F"/>
    <w:rsid w:val="0060747E"/>
    <w:rsid w:val="00610B9B"/>
    <w:rsid w:val="006142E0"/>
    <w:rsid w:val="006203E8"/>
    <w:rsid w:val="00631A8F"/>
    <w:rsid w:val="00632E67"/>
    <w:rsid w:val="0063568F"/>
    <w:rsid w:val="00640423"/>
    <w:rsid w:val="00645370"/>
    <w:rsid w:val="006471B4"/>
    <w:rsid w:val="00654B13"/>
    <w:rsid w:val="00656843"/>
    <w:rsid w:val="006605FE"/>
    <w:rsid w:val="006611A7"/>
    <w:rsid w:val="0068654F"/>
    <w:rsid w:val="006879F1"/>
    <w:rsid w:val="00691307"/>
    <w:rsid w:val="006938E0"/>
    <w:rsid w:val="006949BB"/>
    <w:rsid w:val="00694AEA"/>
    <w:rsid w:val="006A4845"/>
    <w:rsid w:val="006C3886"/>
    <w:rsid w:val="006D69D1"/>
    <w:rsid w:val="006E7EE6"/>
    <w:rsid w:val="006F0173"/>
    <w:rsid w:val="006F7652"/>
    <w:rsid w:val="007002C1"/>
    <w:rsid w:val="007020F5"/>
    <w:rsid w:val="007029FF"/>
    <w:rsid w:val="00704144"/>
    <w:rsid w:val="007044AE"/>
    <w:rsid w:val="0070503E"/>
    <w:rsid w:val="00713A4E"/>
    <w:rsid w:val="00723495"/>
    <w:rsid w:val="00723A71"/>
    <w:rsid w:val="00725588"/>
    <w:rsid w:val="00726D71"/>
    <w:rsid w:val="007319E5"/>
    <w:rsid w:val="00744803"/>
    <w:rsid w:val="007532C2"/>
    <w:rsid w:val="007628A9"/>
    <w:rsid w:val="00763C81"/>
    <w:rsid w:val="007645F5"/>
    <w:rsid w:val="007650DC"/>
    <w:rsid w:val="00767879"/>
    <w:rsid w:val="00772E8C"/>
    <w:rsid w:val="00774351"/>
    <w:rsid w:val="007746CB"/>
    <w:rsid w:val="007816B8"/>
    <w:rsid w:val="00782EE7"/>
    <w:rsid w:val="00790747"/>
    <w:rsid w:val="007907F4"/>
    <w:rsid w:val="007A2175"/>
    <w:rsid w:val="007C1B59"/>
    <w:rsid w:val="007C43B0"/>
    <w:rsid w:val="007C7396"/>
    <w:rsid w:val="007D0783"/>
    <w:rsid w:val="007D4C11"/>
    <w:rsid w:val="007D78CA"/>
    <w:rsid w:val="007D7F87"/>
    <w:rsid w:val="007E3FB9"/>
    <w:rsid w:val="007E4B1D"/>
    <w:rsid w:val="007F1BCC"/>
    <w:rsid w:val="008017EF"/>
    <w:rsid w:val="00803D56"/>
    <w:rsid w:val="008049DD"/>
    <w:rsid w:val="008072A7"/>
    <w:rsid w:val="00810287"/>
    <w:rsid w:val="00812EF3"/>
    <w:rsid w:val="00821A08"/>
    <w:rsid w:val="00822ABF"/>
    <w:rsid w:val="00825B14"/>
    <w:rsid w:val="00837F9D"/>
    <w:rsid w:val="00845EE4"/>
    <w:rsid w:val="0085156E"/>
    <w:rsid w:val="00860B88"/>
    <w:rsid w:val="008666CD"/>
    <w:rsid w:val="00867508"/>
    <w:rsid w:val="00867695"/>
    <w:rsid w:val="008704EC"/>
    <w:rsid w:val="00871D06"/>
    <w:rsid w:val="00874531"/>
    <w:rsid w:val="008777AD"/>
    <w:rsid w:val="00894701"/>
    <w:rsid w:val="008954AD"/>
    <w:rsid w:val="0089789B"/>
    <w:rsid w:val="008A4AFF"/>
    <w:rsid w:val="008A4F5C"/>
    <w:rsid w:val="008A4FAE"/>
    <w:rsid w:val="008C3404"/>
    <w:rsid w:val="008C4FD3"/>
    <w:rsid w:val="008D0A2D"/>
    <w:rsid w:val="008D1762"/>
    <w:rsid w:val="008D1845"/>
    <w:rsid w:val="008D5081"/>
    <w:rsid w:val="008E22A1"/>
    <w:rsid w:val="008E4ACB"/>
    <w:rsid w:val="008F20CE"/>
    <w:rsid w:val="00910E92"/>
    <w:rsid w:val="00917120"/>
    <w:rsid w:val="009300F5"/>
    <w:rsid w:val="00935BD3"/>
    <w:rsid w:val="00960A0E"/>
    <w:rsid w:val="0096341D"/>
    <w:rsid w:val="009635C4"/>
    <w:rsid w:val="0096610C"/>
    <w:rsid w:val="00970DCF"/>
    <w:rsid w:val="009711C9"/>
    <w:rsid w:val="00987C0F"/>
    <w:rsid w:val="009929BE"/>
    <w:rsid w:val="009975DF"/>
    <w:rsid w:val="009A0040"/>
    <w:rsid w:val="009A05DA"/>
    <w:rsid w:val="009B307D"/>
    <w:rsid w:val="009B394B"/>
    <w:rsid w:val="009B59FA"/>
    <w:rsid w:val="009B61DE"/>
    <w:rsid w:val="009B675F"/>
    <w:rsid w:val="009B7168"/>
    <w:rsid w:val="009B77F3"/>
    <w:rsid w:val="009C062A"/>
    <w:rsid w:val="009C1B46"/>
    <w:rsid w:val="009C77F0"/>
    <w:rsid w:val="009D38E1"/>
    <w:rsid w:val="009D6B32"/>
    <w:rsid w:val="009E316C"/>
    <w:rsid w:val="009E4712"/>
    <w:rsid w:val="009E658E"/>
    <w:rsid w:val="00A044DF"/>
    <w:rsid w:val="00A0525E"/>
    <w:rsid w:val="00A17496"/>
    <w:rsid w:val="00A40D2B"/>
    <w:rsid w:val="00A435CC"/>
    <w:rsid w:val="00A55927"/>
    <w:rsid w:val="00A55A8F"/>
    <w:rsid w:val="00A55FEA"/>
    <w:rsid w:val="00A5666D"/>
    <w:rsid w:val="00A632DC"/>
    <w:rsid w:val="00A65367"/>
    <w:rsid w:val="00A66ABF"/>
    <w:rsid w:val="00A67457"/>
    <w:rsid w:val="00A775E3"/>
    <w:rsid w:val="00A9281A"/>
    <w:rsid w:val="00A92DE6"/>
    <w:rsid w:val="00AA2140"/>
    <w:rsid w:val="00AA50EE"/>
    <w:rsid w:val="00AA68AF"/>
    <w:rsid w:val="00AB39F0"/>
    <w:rsid w:val="00AB6D18"/>
    <w:rsid w:val="00AB725B"/>
    <w:rsid w:val="00AC072E"/>
    <w:rsid w:val="00AC081D"/>
    <w:rsid w:val="00AC5A86"/>
    <w:rsid w:val="00AE1CD2"/>
    <w:rsid w:val="00AF0693"/>
    <w:rsid w:val="00AF786D"/>
    <w:rsid w:val="00B00B4E"/>
    <w:rsid w:val="00B07B46"/>
    <w:rsid w:val="00B114CB"/>
    <w:rsid w:val="00B11B0A"/>
    <w:rsid w:val="00B164BA"/>
    <w:rsid w:val="00B25D1C"/>
    <w:rsid w:val="00B44115"/>
    <w:rsid w:val="00B5599F"/>
    <w:rsid w:val="00B56D2A"/>
    <w:rsid w:val="00B570AA"/>
    <w:rsid w:val="00B574F5"/>
    <w:rsid w:val="00B60E03"/>
    <w:rsid w:val="00B76588"/>
    <w:rsid w:val="00B774A3"/>
    <w:rsid w:val="00B808D1"/>
    <w:rsid w:val="00B80B67"/>
    <w:rsid w:val="00B85AAD"/>
    <w:rsid w:val="00B90BFA"/>
    <w:rsid w:val="00B90F97"/>
    <w:rsid w:val="00B93558"/>
    <w:rsid w:val="00B940ED"/>
    <w:rsid w:val="00B94CC1"/>
    <w:rsid w:val="00B95110"/>
    <w:rsid w:val="00BA2C76"/>
    <w:rsid w:val="00BA5D49"/>
    <w:rsid w:val="00BB51C2"/>
    <w:rsid w:val="00BC0176"/>
    <w:rsid w:val="00BC2FD0"/>
    <w:rsid w:val="00BD435C"/>
    <w:rsid w:val="00BD6305"/>
    <w:rsid w:val="00BD69E7"/>
    <w:rsid w:val="00BD6C50"/>
    <w:rsid w:val="00BD6F67"/>
    <w:rsid w:val="00BE469A"/>
    <w:rsid w:val="00BF1EE1"/>
    <w:rsid w:val="00BF32C7"/>
    <w:rsid w:val="00BF3A46"/>
    <w:rsid w:val="00BF5B38"/>
    <w:rsid w:val="00C046BF"/>
    <w:rsid w:val="00C05B7B"/>
    <w:rsid w:val="00C2226B"/>
    <w:rsid w:val="00C24E89"/>
    <w:rsid w:val="00C26C8D"/>
    <w:rsid w:val="00C37A71"/>
    <w:rsid w:val="00C51C1F"/>
    <w:rsid w:val="00C52676"/>
    <w:rsid w:val="00C52F57"/>
    <w:rsid w:val="00C643A0"/>
    <w:rsid w:val="00C64C98"/>
    <w:rsid w:val="00C65D3D"/>
    <w:rsid w:val="00C70D90"/>
    <w:rsid w:val="00C71338"/>
    <w:rsid w:val="00C71490"/>
    <w:rsid w:val="00C74139"/>
    <w:rsid w:val="00C74AD1"/>
    <w:rsid w:val="00C7578C"/>
    <w:rsid w:val="00C75AC3"/>
    <w:rsid w:val="00C815F4"/>
    <w:rsid w:val="00C84554"/>
    <w:rsid w:val="00C84F61"/>
    <w:rsid w:val="00C8689C"/>
    <w:rsid w:val="00C94C31"/>
    <w:rsid w:val="00CA6FA7"/>
    <w:rsid w:val="00CB3FE1"/>
    <w:rsid w:val="00CB683F"/>
    <w:rsid w:val="00CC175C"/>
    <w:rsid w:val="00CC2050"/>
    <w:rsid w:val="00CD458D"/>
    <w:rsid w:val="00CE45FF"/>
    <w:rsid w:val="00CE46E8"/>
    <w:rsid w:val="00CF095E"/>
    <w:rsid w:val="00CF4E25"/>
    <w:rsid w:val="00D02889"/>
    <w:rsid w:val="00D03F69"/>
    <w:rsid w:val="00D27A2F"/>
    <w:rsid w:val="00D31F31"/>
    <w:rsid w:val="00D3283C"/>
    <w:rsid w:val="00D331EE"/>
    <w:rsid w:val="00D36FDF"/>
    <w:rsid w:val="00D41CAF"/>
    <w:rsid w:val="00D51C7B"/>
    <w:rsid w:val="00D522C9"/>
    <w:rsid w:val="00D52A49"/>
    <w:rsid w:val="00D5344A"/>
    <w:rsid w:val="00D66618"/>
    <w:rsid w:val="00D711DF"/>
    <w:rsid w:val="00D72B39"/>
    <w:rsid w:val="00D755D9"/>
    <w:rsid w:val="00D8234A"/>
    <w:rsid w:val="00D875B9"/>
    <w:rsid w:val="00D92027"/>
    <w:rsid w:val="00D92E44"/>
    <w:rsid w:val="00D93069"/>
    <w:rsid w:val="00D95E54"/>
    <w:rsid w:val="00DC12DB"/>
    <w:rsid w:val="00DC6E99"/>
    <w:rsid w:val="00DC6F81"/>
    <w:rsid w:val="00DD05CC"/>
    <w:rsid w:val="00DD3D2D"/>
    <w:rsid w:val="00DE21FB"/>
    <w:rsid w:val="00DF72F7"/>
    <w:rsid w:val="00E13D8A"/>
    <w:rsid w:val="00E15051"/>
    <w:rsid w:val="00E21208"/>
    <w:rsid w:val="00E31473"/>
    <w:rsid w:val="00E33201"/>
    <w:rsid w:val="00E344F9"/>
    <w:rsid w:val="00E34A9A"/>
    <w:rsid w:val="00E5429E"/>
    <w:rsid w:val="00E547AB"/>
    <w:rsid w:val="00E607EF"/>
    <w:rsid w:val="00E62117"/>
    <w:rsid w:val="00E63312"/>
    <w:rsid w:val="00E6347F"/>
    <w:rsid w:val="00E63CAC"/>
    <w:rsid w:val="00E67739"/>
    <w:rsid w:val="00E733A6"/>
    <w:rsid w:val="00E773B4"/>
    <w:rsid w:val="00E93E3F"/>
    <w:rsid w:val="00E967C9"/>
    <w:rsid w:val="00EA021F"/>
    <w:rsid w:val="00EA6C7B"/>
    <w:rsid w:val="00EB24B1"/>
    <w:rsid w:val="00EB4668"/>
    <w:rsid w:val="00EC4D49"/>
    <w:rsid w:val="00ED0365"/>
    <w:rsid w:val="00ED0466"/>
    <w:rsid w:val="00EF22DB"/>
    <w:rsid w:val="00F0057A"/>
    <w:rsid w:val="00F040F2"/>
    <w:rsid w:val="00F05534"/>
    <w:rsid w:val="00F0716C"/>
    <w:rsid w:val="00F10115"/>
    <w:rsid w:val="00F22863"/>
    <w:rsid w:val="00F234AC"/>
    <w:rsid w:val="00F26AFE"/>
    <w:rsid w:val="00F35C84"/>
    <w:rsid w:val="00F373F4"/>
    <w:rsid w:val="00F41EF5"/>
    <w:rsid w:val="00F47A70"/>
    <w:rsid w:val="00F52142"/>
    <w:rsid w:val="00F700CE"/>
    <w:rsid w:val="00F70E40"/>
    <w:rsid w:val="00F761B9"/>
    <w:rsid w:val="00F92214"/>
    <w:rsid w:val="00FA1F33"/>
    <w:rsid w:val="00FD01E2"/>
    <w:rsid w:val="00FD2D1C"/>
    <w:rsid w:val="00FD514D"/>
    <w:rsid w:val="00FD6A91"/>
    <w:rsid w:val="00FE1AF1"/>
    <w:rsid w:val="00FE639D"/>
    <w:rsid w:val="00FF27B2"/>
    <w:rsid w:val="00FF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00049"/>
  <w15:docId w15:val="{5B6780E6-9983-46B5-A579-3B31250D7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2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5C406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406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406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406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406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4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4061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729E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26023C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C526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B181A23C-E4A6-4DC5-B734-EF5213034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С. Попова</dc:creator>
  <cp:lastModifiedBy>Наталья С. Попова</cp:lastModifiedBy>
  <cp:revision>4</cp:revision>
  <cp:lastPrinted>2018-05-11T08:23:00Z</cp:lastPrinted>
  <dcterms:created xsi:type="dcterms:W3CDTF">2018-05-11T08:24:00Z</dcterms:created>
  <dcterms:modified xsi:type="dcterms:W3CDTF">2018-05-11T08:28:00Z</dcterms:modified>
</cp:coreProperties>
</file>