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CE4" w:rsidRPr="00027CE4" w:rsidRDefault="00027CE4" w:rsidP="00027CE4">
      <w:pPr>
        <w:spacing w:line="240" w:lineRule="auto"/>
        <w:jc w:val="center"/>
        <w:outlineLvl w:val="0"/>
        <w:rPr>
          <w:rFonts w:eastAsia="Times New Roman" w:cs="Times New Roman"/>
          <w:b/>
          <w:bCs/>
          <w:color w:val="000080"/>
          <w:kern w:val="36"/>
          <w:sz w:val="19"/>
          <w:szCs w:val="19"/>
        </w:rPr>
      </w:pPr>
      <w:r w:rsidRPr="00027CE4">
        <w:rPr>
          <w:rFonts w:eastAsia="Times New Roman" w:cs="Times New Roman"/>
          <w:b/>
          <w:bCs/>
          <w:color w:val="000080"/>
          <w:kern w:val="36"/>
          <w:sz w:val="19"/>
          <w:szCs w:val="19"/>
        </w:rPr>
        <w:t xml:space="preserve">Международная </w:t>
      </w:r>
      <w:proofErr w:type="spellStart"/>
      <w:r w:rsidRPr="00027CE4">
        <w:rPr>
          <w:rFonts w:eastAsia="Times New Roman" w:cs="Times New Roman"/>
          <w:b/>
          <w:bCs/>
          <w:color w:val="000080"/>
          <w:kern w:val="36"/>
          <w:sz w:val="19"/>
          <w:szCs w:val="19"/>
        </w:rPr>
        <w:t>очно-заочная</w:t>
      </w:r>
      <w:proofErr w:type="spellEnd"/>
      <w:r w:rsidRPr="00027CE4">
        <w:rPr>
          <w:rFonts w:eastAsia="Times New Roman" w:cs="Times New Roman"/>
          <w:b/>
          <w:bCs/>
          <w:color w:val="000080"/>
          <w:kern w:val="36"/>
          <w:sz w:val="19"/>
          <w:szCs w:val="19"/>
        </w:rPr>
        <w:t xml:space="preserve"> научно-практическая конференция "Формирование гражданской идентичности как фактор закрепления молодых кадров в регионе"</w:t>
      </w:r>
    </w:p>
    <w:p w:rsidR="00027CE4" w:rsidRPr="00027CE4" w:rsidRDefault="00027CE4" w:rsidP="00027CE4">
      <w:pPr>
        <w:spacing w:line="240" w:lineRule="auto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7"/>
          <w:szCs w:val="27"/>
        </w:rPr>
        <w:br/>
      </w:r>
      <w:proofErr w:type="gramStart"/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t>Министерство науки и высшего образования Российской Федерации</w:t>
      </w:r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br/>
        <w:t>Администрация Курганской области</w:t>
      </w:r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br/>
        <w:t>Департамент природных ресурсов и охраны окружающей среды Курганской области</w:t>
      </w:r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br/>
        <w:t>Курганский государственный университет</w:t>
      </w:r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br/>
        <w:t>Научно-исследовательский институт труда Министерства труда и социальной защиты Республики Беларусь (г. Минск, Белоруссия)</w:t>
      </w:r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br/>
        <w:t>Гомельский государственный университет им. Ф. Скорины (г. Гомель, Белоруссия)</w:t>
      </w:r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br/>
        <w:t xml:space="preserve">Юго-Западный Университет "Неофит </w:t>
      </w:r>
      <w:proofErr w:type="spellStart"/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t>Рилски</w:t>
      </w:r>
      <w:proofErr w:type="spellEnd"/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t xml:space="preserve">" (г. </w:t>
      </w:r>
      <w:proofErr w:type="spellStart"/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t>Благоевград</w:t>
      </w:r>
      <w:proofErr w:type="spellEnd"/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t>, Болгария)</w:t>
      </w:r>
      <w:proofErr w:type="gramEnd"/>
    </w:p>
    <w:p w:rsidR="00027CE4" w:rsidRPr="00027CE4" w:rsidRDefault="00027CE4" w:rsidP="00027CE4">
      <w:pPr>
        <w:spacing w:before="183" w:after="270" w:line="240" w:lineRule="auto"/>
        <w:ind w:left="138" w:right="138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7"/>
          <w:szCs w:val="27"/>
        </w:rPr>
        <w:br/>
      </w:r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t>08 - 10 ноября 2021 года</w:t>
      </w:r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br/>
        <w:t>Россия, г</w:t>
      </w:r>
      <w:proofErr w:type="gramStart"/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t>.К</w:t>
      </w:r>
      <w:proofErr w:type="gramEnd"/>
      <w:r w:rsidRPr="00027CE4">
        <w:rPr>
          <w:rFonts w:eastAsia="Times New Roman" w:cs="Times New Roman"/>
          <w:b/>
          <w:bCs/>
          <w:color w:val="000000"/>
          <w:sz w:val="27"/>
          <w:szCs w:val="27"/>
        </w:rPr>
        <w:t>урган</w:t>
      </w:r>
    </w:p>
    <w:p w:rsidR="00027CE4" w:rsidRPr="00027CE4" w:rsidRDefault="00027CE4" w:rsidP="00027CE4">
      <w:pPr>
        <w:spacing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  <w:lang/>
        </w:rPr>
        <w:t>Уважаемые коллеги!</w:t>
      </w:r>
    </w:p>
    <w:p w:rsidR="00027CE4" w:rsidRPr="00027CE4" w:rsidRDefault="00027CE4" w:rsidP="00027CE4">
      <w:pPr>
        <w:spacing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  <w:lang/>
        </w:rPr>
        <w:t> 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 xml:space="preserve">Приглашаем Вас принять участие в Международной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</w:rPr>
        <w:t>очно-заочной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</w:rPr>
        <w:t xml:space="preserve"> научно-практической конференции </w:t>
      </w: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«</w:t>
      </w:r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Формирование гражданской идентичности как фактор закрепления молодых кадров в регионе</w:t>
      </w: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»</w:t>
      </w:r>
      <w:r w:rsidRPr="00027CE4">
        <w:rPr>
          <w:rFonts w:eastAsia="Times New Roman" w:cs="Times New Roman"/>
          <w:color w:val="000000"/>
          <w:sz w:val="26"/>
          <w:szCs w:val="26"/>
        </w:rPr>
        <w:t>, которая пройдет 08-10 ноября 2021 года в г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</w:rPr>
        <w:t>.К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</w:rPr>
        <w:t>урган.</w:t>
      </w:r>
    </w:p>
    <w:p w:rsidR="00027CE4" w:rsidRPr="00027CE4" w:rsidRDefault="00027CE4" w:rsidP="00027CE4">
      <w:pPr>
        <w:spacing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 </w:t>
      </w:r>
    </w:p>
    <w:p w:rsidR="00027CE4" w:rsidRPr="00027CE4" w:rsidRDefault="00027CE4" w:rsidP="00027CE4">
      <w:pPr>
        <w:spacing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Тематика секций конференции</w:t>
      </w:r>
    </w:p>
    <w:p w:rsidR="00027CE4" w:rsidRPr="00027CE4" w:rsidRDefault="00027CE4" w:rsidP="00027CE4">
      <w:pPr>
        <w:spacing w:line="240" w:lineRule="auto"/>
        <w:ind w:left="900" w:right="165" w:hanging="360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ascii="Symbol" w:eastAsia="Times New Roman" w:hAnsi="Symbol" w:cs="Times New Roman"/>
          <w:color w:val="000000"/>
          <w:szCs w:val="24"/>
        </w:rPr>
        <w:t>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Патриотизм, гражданственность  и современная молодежь</w:t>
      </w:r>
    </w:p>
    <w:p w:rsidR="00027CE4" w:rsidRPr="00027CE4" w:rsidRDefault="00027CE4" w:rsidP="00027CE4">
      <w:pPr>
        <w:spacing w:line="240" w:lineRule="auto"/>
        <w:ind w:left="900" w:right="165" w:hanging="360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ascii="Symbol" w:eastAsia="Times New Roman" w:hAnsi="Symbol" w:cs="Times New Roman"/>
          <w:color w:val="000000"/>
          <w:szCs w:val="24"/>
        </w:rPr>
        <w:t>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Развитие региональной системы образования и профессиональные компетенции молодых кадров</w:t>
      </w:r>
    </w:p>
    <w:p w:rsidR="00027CE4" w:rsidRPr="00027CE4" w:rsidRDefault="00027CE4" w:rsidP="00027CE4">
      <w:pPr>
        <w:spacing w:line="240" w:lineRule="auto"/>
        <w:ind w:left="900" w:right="165" w:hanging="360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ascii="Symbol" w:eastAsia="Times New Roman" w:hAnsi="Symbol" w:cs="Times New Roman"/>
          <w:color w:val="000000"/>
          <w:szCs w:val="24"/>
        </w:rPr>
        <w:t>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Региональные проектно-образовательные практики, обеспечивающие формирование гражданской идентичности молодежи</w:t>
      </w:r>
    </w:p>
    <w:p w:rsidR="00027CE4" w:rsidRPr="00027CE4" w:rsidRDefault="00027CE4" w:rsidP="00027CE4">
      <w:pPr>
        <w:spacing w:line="240" w:lineRule="auto"/>
        <w:ind w:left="900" w:right="165" w:hanging="360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ascii="Symbol" w:eastAsia="Times New Roman" w:hAnsi="Symbol" w:cs="Times New Roman"/>
          <w:color w:val="000000"/>
          <w:szCs w:val="24"/>
        </w:rPr>
        <w:t>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Молодые кадры на региональном рынке труда: занятость, оплата труда, условия закрепления в городах и сельской местности</w:t>
      </w:r>
    </w:p>
    <w:p w:rsidR="00027CE4" w:rsidRPr="00027CE4" w:rsidRDefault="00027CE4" w:rsidP="00027CE4">
      <w:pPr>
        <w:shd w:val="clear" w:color="auto" w:fill="FFFFFF"/>
        <w:spacing w:line="240" w:lineRule="auto"/>
        <w:ind w:left="900" w:right="165" w:hanging="360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ascii="Symbol" w:eastAsia="Times New Roman" w:hAnsi="Symbol" w:cs="Times New Roman"/>
          <w:color w:val="000000"/>
          <w:szCs w:val="24"/>
        </w:rPr>
        <w:t>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Природная среда, история и культура региона как факторы региональной идентичности и формирования гражданской позиции молодёжи</w:t>
      </w:r>
    </w:p>
    <w:p w:rsidR="00027CE4" w:rsidRPr="00027CE4" w:rsidRDefault="00027CE4" w:rsidP="00027CE4">
      <w:pPr>
        <w:spacing w:line="240" w:lineRule="auto"/>
        <w:ind w:left="900" w:right="165" w:hanging="360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ascii="Symbol" w:eastAsia="Times New Roman" w:hAnsi="Symbol" w:cs="Times New Roman"/>
          <w:color w:val="000000"/>
          <w:szCs w:val="24"/>
        </w:rPr>
        <w:t>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Экологическая безопасность – одно из направлений кадровой политики</w:t>
      </w:r>
    </w:p>
    <w:p w:rsidR="00027CE4" w:rsidRPr="00027CE4" w:rsidRDefault="00027CE4" w:rsidP="00027CE4">
      <w:pPr>
        <w:spacing w:line="240" w:lineRule="auto"/>
        <w:ind w:left="900" w:right="165" w:hanging="360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ascii="Symbol" w:eastAsia="Times New Roman" w:hAnsi="Symbol" w:cs="Times New Roman"/>
          <w:color w:val="000000"/>
          <w:szCs w:val="24"/>
        </w:rPr>
        <w:t>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Экологический туризм в социально-экономическом развитии регионов</w:t>
      </w:r>
    </w:p>
    <w:p w:rsidR="00027CE4" w:rsidRPr="00027CE4" w:rsidRDefault="00027CE4" w:rsidP="00027CE4">
      <w:pPr>
        <w:spacing w:line="240" w:lineRule="auto"/>
        <w:ind w:left="900" w:right="165" w:hanging="360"/>
        <w:jc w:val="both"/>
        <w:rPr>
          <w:rFonts w:eastAsia="Times New Roman" w:cs="Times New Roman"/>
          <w:color w:val="000000"/>
          <w:sz w:val="27"/>
          <w:szCs w:val="27"/>
        </w:rPr>
      </w:pPr>
      <w:proofErr w:type="gramStart"/>
      <w:r w:rsidRPr="00027CE4">
        <w:rPr>
          <w:rFonts w:ascii="Symbol" w:eastAsia="Times New Roman" w:hAnsi="Symbol" w:cs="Times New Roman"/>
          <w:color w:val="000000"/>
          <w:szCs w:val="24"/>
        </w:rPr>
        <w:t>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Конкурс «Экология, туризм, безопасность, профессионализм» для молодежи (</w:t>
      </w:r>
      <w:hyperlink r:id="rId4" w:history="1">
        <w:r w:rsidRPr="00027CE4">
          <w:rPr>
            <w:rFonts w:eastAsia="Times New Roman" w:cs="Times New Roman"/>
            <w:color w:val="0000FF"/>
            <w:sz w:val="26"/>
            <w:u w:val="single"/>
          </w:rPr>
          <w:t>Скачать положение о конкурсе</w:t>
        </w:r>
      </w:hyperlink>
      <w:r w:rsidRPr="00027CE4">
        <w:rPr>
          <w:rFonts w:eastAsia="Times New Roman" w:cs="Times New Roman"/>
          <w:color w:val="000000"/>
          <w:sz w:val="26"/>
          <w:szCs w:val="26"/>
        </w:rPr>
        <w:t>)</w:t>
      </w:r>
      <w:proofErr w:type="gramEnd"/>
    </w:p>
    <w:p w:rsidR="00027CE4" w:rsidRPr="00027CE4" w:rsidRDefault="00027CE4" w:rsidP="00027CE4">
      <w:pPr>
        <w:spacing w:line="240" w:lineRule="auto"/>
        <w:ind w:left="900" w:right="165" w:hanging="360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ascii="Symbol" w:eastAsia="Times New Roman" w:hAnsi="Symbol" w:cs="Times New Roman"/>
          <w:color w:val="000000"/>
          <w:szCs w:val="24"/>
        </w:rPr>
        <w:t>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Фотоконкурс «Моя малая Родина» для молодежи и не только (</w:t>
      </w:r>
      <w:hyperlink r:id="rId5" w:history="1">
        <w:r w:rsidRPr="00027CE4">
          <w:rPr>
            <w:rFonts w:eastAsia="Times New Roman" w:cs="Times New Roman"/>
            <w:color w:val="0000FF"/>
            <w:sz w:val="26"/>
            <w:u w:val="single"/>
          </w:rPr>
          <w:t>Скачать положение о фотоконкурсе</w:t>
        </w:r>
      </w:hyperlink>
      <w:r w:rsidRPr="00027CE4">
        <w:rPr>
          <w:rFonts w:eastAsia="Times New Roman" w:cs="Times New Roman"/>
          <w:color w:val="000000"/>
          <w:sz w:val="26"/>
          <w:szCs w:val="26"/>
        </w:rPr>
        <w:t>)</w:t>
      </w:r>
    </w:p>
    <w:p w:rsidR="00027CE4" w:rsidRPr="00027CE4" w:rsidRDefault="00027CE4" w:rsidP="00027CE4">
      <w:pPr>
        <w:spacing w:line="240" w:lineRule="auto"/>
        <w:ind w:left="900" w:right="165" w:hanging="360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ascii="Symbol" w:eastAsia="Times New Roman" w:hAnsi="Symbol" w:cs="Times New Roman"/>
          <w:color w:val="000000"/>
          <w:szCs w:val="24"/>
        </w:rPr>
        <w:t>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Круглый стол «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</w:rPr>
        <w:t>Эколого-биоэтические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</w:rPr>
        <w:t xml:space="preserve"> аспекты образования как фактор гражданственности»</w:t>
      </w:r>
    </w:p>
    <w:p w:rsidR="00027CE4" w:rsidRPr="00027CE4" w:rsidRDefault="00027CE4" w:rsidP="00027CE4">
      <w:pPr>
        <w:spacing w:line="240" w:lineRule="auto"/>
        <w:ind w:left="900" w:right="165" w:hanging="360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ascii="Symbol" w:eastAsia="Times New Roman" w:hAnsi="Symbol" w:cs="Times New Roman"/>
          <w:color w:val="000000"/>
          <w:szCs w:val="24"/>
        </w:rPr>
        <w:t>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Круглый стол «Возможности профессионального воспитания в  закреплении молодых кадров в регионе»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 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 </w:t>
      </w:r>
    </w:p>
    <w:p w:rsidR="00027CE4" w:rsidRPr="00027CE4" w:rsidRDefault="00027CE4" w:rsidP="00027CE4">
      <w:pPr>
        <w:spacing w:line="220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Оргкомитет конференции: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lastRenderedPageBreak/>
        <w:t>1.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 xml:space="preserve">Н.В. Дубив, канд.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</w:rPr>
        <w:t>пед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</w:rPr>
        <w:t>. наук, доцент, ректор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ФГБОУ 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ВО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 «Курганский государственный университет»,</w:t>
      </w:r>
      <w:r w:rsidRPr="00027CE4">
        <w:rPr>
          <w:rFonts w:eastAsia="Times New Roman" w:cs="Times New Roman"/>
          <w:color w:val="000000"/>
          <w:sz w:val="26"/>
          <w:szCs w:val="26"/>
        </w:rPr>
        <w:t> председатель оргкомитета;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2.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Н.Н. Несговорова,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д-р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пед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. наук, профессор,  заведующий кафедрой географии, фундаментальной экологии и природопользования ФГБОУ 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ВО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 «Курганский государственный университет»,</w:t>
      </w:r>
      <w:r w:rsidRPr="00027CE4">
        <w:rPr>
          <w:rFonts w:eastAsia="Times New Roman" w:cs="Times New Roman"/>
          <w:color w:val="000000"/>
          <w:sz w:val="26"/>
          <w:szCs w:val="26"/>
        </w:rPr>
        <w:t> заместитель председателя оргкомитета;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3.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 xml:space="preserve">Г.В.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</w:rPr>
        <w:t>Ридевский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</w:rPr>
        <w:t>, канд. географ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</w:rPr>
        <w:t>.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</w:rPr>
        <w:t>н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</w:rPr>
        <w:t>аук доцент,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заведующий отделом социально-трудовых исследований «Научно-исследовательский  институт  труда  Министерства  труда  и  социальной  защиты Республики Беларусь»</w:t>
      </w:r>
      <w:r w:rsidRPr="00027CE4">
        <w:rPr>
          <w:rFonts w:eastAsia="Times New Roman" w:cs="Times New Roman"/>
          <w:color w:val="000000"/>
          <w:sz w:val="26"/>
          <w:szCs w:val="26"/>
        </w:rPr>
        <w:t>, Белоруссия;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4.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А.С. Соколов, старший преподаватель кафедры экологии «Гомельский государственный университет им. Ф. Скорины», Белоруссия;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5.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  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Красимира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Марулевска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, д-р наук, доцент кафедры «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</w:rPr>
        <w:t>Предучилищна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</w:rPr>
        <w:t xml:space="preserve"> и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</w:rPr>
        <w:t>начална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</w:rPr>
        <w:t>училищна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</w:rPr>
        <w:t xml:space="preserve"> педагогика»,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Юго-Западный Университет "Неофит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Рилски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", Болгария;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6.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 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А.В. Шаров, канд. хим. наук, директор института естественных наук ФГБОУ 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ВО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 «Курганский государственный университет»</w:t>
      </w:r>
      <w:r w:rsidRPr="00027CE4">
        <w:rPr>
          <w:rFonts w:eastAsia="Times New Roman" w:cs="Times New Roman"/>
          <w:color w:val="000000"/>
          <w:sz w:val="26"/>
          <w:szCs w:val="26"/>
        </w:rPr>
        <w:t>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7.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 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О.Г. Завьялова, д-р географ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.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н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аук, доцент, профессор кафедры географии, фундаментальной экологии и природопользования ФГБОУ ВО «Курганский государственный университет», член РГО;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8.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 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Е.А.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Тебенькова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, д-р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пед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. наук, профессор кафедры географии, фундаментальной экологии и природопользования ФГБОУ 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ВО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 «Курганский государственный университет»;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9.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    </w:t>
      </w:r>
      <w:r w:rsidRPr="00027CE4">
        <w:rPr>
          <w:rFonts w:eastAsia="Times New Roman" w:cs="Times New Roman"/>
          <w:color w:val="000000"/>
          <w:spacing w:val="-1"/>
          <w:sz w:val="26"/>
          <w:szCs w:val="26"/>
        </w:rPr>
        <w:t>И.Т. Гайсин,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д-р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пед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. наук, профессор, </w:t>
      </w:r>
      <w:r w:rsidRPr="00027CE4">
        <w:rPr>
          <w:rFonts w:eastAsia="Times New Roman" w:cs="Times New Roman"/>
          <w:color w:val="000000"/>
          <w:spacing w:val="-1"/>
          <w:sz w:val="26"/>
          <w:szCs w:val="26"/>
        </w:rPr>
        <w:t>заведующий кафедрой теории и методики географического и экологического образования </w:t>
      </w:r>
      <w:r w:rsidRPr="00027CE4">
        <w:rPr>
          <w:rFonts w:eastAsia="Times New Roman" w:cs="Times New Roman"/>
          <w:color w:val="000000"/>
          <w:sz w:val="26"/>
          <w:szCs w:val="26"/>
        </w:rPr>
        <w:t xml:space="preserve">ФГАОУ 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</w:rPr>
        <w:t>ВО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</w:rPr>
        <w:t xml:space="preserve"> "Казанский (Приволжский) федеральный университет"</w:t>
      </w:r>
      <w:r w:rsidRPr="00027CE4">
        <w:rPr>
          <w:rFonts w:eastAsia="Times New Roman" w:cs="Times New Roman"/>
          <w:color w:val="000000"/>
          <w:spacing w:val="-1"/>
          <w:sz w:val="26"/>
          <w:szCs w:val="26"/>
        </w:rPr>
        <w:t>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10.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</w:t>
      </w:r>
      <w:r w:rsidRPr="00027CE4">
        <w:rPr>
          <w:rFonts w:eastAsia="Times New Roman" w:cs="Times New Roman"/>
          <w:color w:val="000000"/>
          <w:spacing w:val="-6"/>
          <w:sz w:val="26"/>
          <w:szCs w:val="26"/>
        </w:rPr>
        <w:t>Л.В. Моисеева, 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д-р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пед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. наук, профессор,  профессор кафедры теории и методики физической культуры и спорта </w:t>
      </w:r>
      <w:r w:rsidRPr="00027CE4">
        <w:rPr>
          <w:rFonts w:eastAsia="Times New Roman" w:cs="Times New Roman"/>
          <w:color w:val="000000"/>
          <w:spacing w:val="-6"/>
          <w:sz w:val="26"/>
          <w:szCs w:val="26"/>
        </w:rPr>
        <w:t xml:space="preserve">ФГБОУ </w:t>
      </w:r>
      <w:proofErr w:type="gramStart"/>
      <w:r w:rsidRPr="00027CE4">
        <w:rPr>
          <w:rFonts w:eastAsia="Times New Roman" w:cs="Times New Roman"/>
          <w:color w:val="000000"/>
          <w:spacing w:val="-6"/>
          <w:sz w:val="26"/>
          <w:szCs w:val="26"/>
        </w:rPr>
        <w:t>ВО</w:t>
      </w:r>
      <w:proofErr w:type="gramEnd"/>
      <w:r w:rsidRPr="00027CE4">
        <w:rPr>
          <w:rFonts w:eastAsia="Times New Roman" w:cs="Times New Roman"/>
          <w:color w:val="000000"/>
          <w:spacing w:val="-6"/>
          <w:sz w:val="26"/>
          <w:szCs w:val="26"/>
        </w:rPr>
        <w:t xml:space="preserve"> «Уральский государственный педагогический университет»;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11.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</w:t>
      </w:r>
      <w:r w:rsidRPr="00027CE4">
        <w:rPr>
          <w:rFonts w:eastAsia="Times New Roman" w:cs="Times New Roman"/>
          <w:color w:val="000000"/>
          <w:spacing w:val="-1"/>
          <w:sz w:val="26"/>
          <w:szCs w:val="26"/>
        </w:rPr>
        <w:t>Н.З. Смирнова,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д-р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пед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. наук, профессор,  профессор кафедры </w:t>
      </w:r>
      <w:r w:rsidRPr="00027CE4">
        <w:rPr>
          <w:rFonts w:eastAsia="Times New Roman" w:cs="Times New Roman"/>
          <w:color w:val="000000"/>
          <w:spacing w:val="-1"/>
          <w:sz w:val="26"/>
          <w:szCs w:val="26"/>
        </w:rPr>
        <w:t>физиологии человека и методики обучения биологии </w:t>
      </w:r>
      <w:r w:rsidRPr="00027CE4">
        <w:rPr>
          <w:rFonts w:eastAsia="Times New Roman" w:cs="Times New Roman"/>
          <w:color w:val="000000"/>
          <w:spacing w:val="-6"/>
          <w:sz w:val="26"/>
          <w:szCs w:val="26"/>
        </w:rPr>
        <w:t xml:space="preserve">ФГБОУ </w:t>
      </w:r>
      <w:proofErr w:type="gramStart"/>
      <w:r w:rsidRPr="00027CE4">
        <w:rPr>
          <w:rFonts w:eastAsia="Times New Roman" w:cs="Times New Roman"/>
          <w:color w:val="000000"/>
          <w:spacing w:val="-6"/>
          <w:sz w:val="26"/>
          <w:szCs w:val="26"/>
        </w:rPr>
        <w:t>ВО</w:t>
      </w:r>
      <w:proofErr w:type="gramEnd"/>
      <w:r w:rsidRPr="00027CE4">
        <w:rPr>
          <w:rFonts w:eastAsia="Times New Roman" w:cs="Times New Roman"/>
          <w:color w:val="000000"/>
          <w:spacing w:val="-6"/>
          <w:sz w:val="26"/>
          <w:szCs w:val="26"/>
        </w:rPr>
        <w:t xml:space="preserve"> «</w:t>
      </w:r>
      <w:r w:rsidRPr="00027CE4">
        <w:rPr>
          <w:rFonts w:eastAsia="Times New Roman" w:cs="Times New Roman"/>
          <w:color w:val="000000"/>
          <w:spacing w:val="-1"/>
          <w:sz w:val="26"/>
          <w:szCs w:val="26"/>
        </w:rPr>
        <w:t>Красноярский государственный педагогический университет им. В.П. Астафьева»;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12.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И.М. Швец, д-р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пед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. наук, профессор,  профессор кафедры </w:t>
      </w:r>
      <w:r w:rsidRPr="00027CE4">
        <w:rPr>
          <w:rFonts w:eastAsia="Times New Roman" w:cs="Times New Roman"/>
          <w:color w:val="000000"/>
          <w:spacing w:val="-4"/>
          <w:sz w:val="26"/>
          <w:szCs w:val="26"/>
        </w:rPr>
        <w:t xml:space="preserve">биофизики ФГАОУ </w:t>
      </w:r>
      <w:proofErr w:type="gramStart"/>
      <w:r w:rsidRPr="00027CE4">
        <w:rPr>
          <w:rFonts w:eastAsia="Times New Roman" w:cs="Times New Roman"/>
          <w:color w:val="000000"/>
          <w:spacing w:val="-4"/>
          <w:sz w:val="26"/>
          <w:szCs w:val="26"/>
        </w:rPr>
        <w:t>ВО</w:t>
      </w:r>
      <w:proofErr w:type="gramEnd"/>
      <w:r w:rsidRPr="00027CE4">
        <w:rPr>
          <w:rFonts w:eastAsia="Times New Roman" w:cs="Times New Roman"/>
          <w:color w:val="000000"/>
          <w:spacing w:val="-4"/>
          <w:sz w:val="26"/>
          <w:szCs w:val="26"/>
        </w:rPr>
        <w:t xml:space="preserve"> «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Национальный исследовательский Нижегородский государственный университет им. Н.И. Лобачевского»</w:t>
      </w:r>
      <w:r w:rsidRPr="00027CE4">
        <w:rPr>
          <w:rFonts w:eastAsia="Times New Roman" w:cs="Times New Roman"/>
          <w:color w:val="000000"/>
          <w:spacing w:val="-4"/>
          <w:sz w:val="26"/>
          <w:szCs w:val="26"/>
        </w:rPr>
        <w:t>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13.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Г.Г.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Недюрмагомедов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, канд.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пед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. наук, доцент, доцент кафедры педагогики ФГБОУ 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ВО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 «Дагестанский государственный педагогический университет»;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14.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А.В. Зырянов, начальник  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отдела охраны окружающей среды управления экологии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 и </w:t>
      </w:r>
      <w:proofErr w:type="spellStart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>недропользования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  <w:shd w:val="clear" w:color="auto" w:fill="FFFFFF"/>
        </w:rPr>
        <w:t xml:space="preserve"> Департамент природных ресурсов и охраны окружающей среды Курганской области;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15.</w:t>
      </w:r>
      <w:r w:rsidRPr="00027CE4">
        <w:rPr>
          <w:rFonts w:eastAsia="Times New Roman" w:cs="Times New Roman"/>
          <w:color w:val="000000"/>
          <w:sz w:val="14"/>
          <w:szCs w:val="14"/>
        </w:rPr>
        <w:t>       </w:t>
      </w:r>
      <w:r w:rsidRPr="00027CE4">
        <w:rPr>
          <w:rFonts w:eastAsia="Times New Roman" w:cs="Times New Roman"/>
          <w:color w:val="000000"/>
          <w:sz w:val="26"/>
          <w:szCs w:val="26"/>
        </w:rPr>
        <w:t>Е.Н. Охапкина, председатель </w:t>
      </w:r>
      <w:r w:rsidRPr="00027CE4">
        <w:rPr>
          <w:rFonts w:eastAsia="Times New Roman" w:cs="Times New Roman"/>
          <w:color w:val="000000"/>
          <w:sz w:val="26"/>
          <w:szCs w:val="26"/>
          <w:shd w:val="clear" w:color="auto" w:fill="F9F9F9"/>
        </w:rPr>
        <w:t>Курганская областная организация профсоюза работников народного образования и науки РФ.</w:t>
      </w:r>
    </w:p>
    <w:p w:rsidR="00027CE4" w:rsidRPr="00027CE4" w:rsidRDefault="00027CE4" w:rsidP="00027CE4">
      <w:pPr>
        <w:shd w:val="clear" w:color="auto" w:fill="FFFFFF"/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pacing w:val="-4"/>
          <w:sz w:val="26"/>
          <w:szCs w:val="26"/>
        </w:rPr>
        <w:t> </w:t>
      </w:r>
    </w:p>
    <w:p w:rsidR="00027CE4" w:rsidRPr="00027CE4" w:rsidRDefault="00027CE4" w:rsidP="00027CE4">
      <w:pPr>
        <w:spacing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Сборник конференции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По итогам конференции планируется издание сборника научных статей. 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lastRenderedPageBreak/>
        <w:t>Научные статьи в обязательном порядке размещаются в системе </w:t>
      </w:r>
      <w:r w:rsidRPr="00027CE4">
        <w:rPr>
          <w:rFonts w:eastAsia="Times New Roman" w:cs="Times New Roman"/>
          <w:b/>
          <w:bCs/>
          <w:color w:val="000000"/>
          <w:sz w:val="26"/>
          <w:szCs w:val="26"/>
          <w:highlight w:val="yellow"/>
        </w:rPr>
        <w:t>РИНЦ</w:t>
      </w:r>
      <w:r w:rsidRPr="00027CE4">
        <w:rPr>
          <w:rFonts w:eastAsia="Times New Roman" w:cs="Times New Roman"/>
          <w:color w:val="000000"/>
          <w:sz w:val="26"/>
          <w:szCs w:val="26"/>
        </w:rPr>
        <w:t> - российского индекса научного цитирования (</w:t>
      </w:r>
      <w:proofErr w:type="spellStart"/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elibrary</w:t>
      </w:r>
      <w:proofErr w:type="spellEnd"/>
      <w:r w:rsidRPr="00027CE4">
        <w:rPr>
          <w:rFonts w:eastAsia="Times New Roman" w:cs="Times New Roman"/>
          <w:color w:val="000000"/>
          <w:sz w:val="26"/>
          <w:szCs w:val="26"/>
        </w:rPr>
        <w:t>, ссылка: http://elibrary.ru/defaultx.asp).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Печатный вариант сборника будет отправлен в </w:t>
      </w:r>
      <w:r w:rsidRPr="00027CE4">
        <w:rPr>
          <w:rFonts w:eastAsia="Times New Roman" w:cs="Times New Roman"/>
          <w:b/>
          <w:bCs/>
          <w:color w:val="D9470D"/>
          <w:sz w:val="17"/>
        </w:rPr>
        <w:t>Российскую Книжную палату.</w:t>
      </w:r>
    </w:p>
    <w:p w:rsidR="00027CE4" w:rsidRPr="00027CE4" w:rsidRDefault="00027CE4" w:rsidP="00027CE4">
      <w:pPr>
        <w:spacing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  <w:lang w:val="en-US"/>
        </w:rPr>
        <w:t> </w:t>
      </w:r>
    </w:p>
    <w:p w:rsidR="00027CE4" w:rsidRPr="00027CE4" w:rsidRDefault="00027CE4" w:rsidP="00027CE4">
      <w:pPr>
        <w:spacing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Условия и порядок оформления участия: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Для участия в конференции необходимо </w:t>
      </w:r>
      <w:r w:rsidRPr="00027CE4">
        <w:rPr>
          <w:rFonts w:eastAsia="Times New Roman" w:cs="Times New Roman"/>
          <w:b/>
          <w:bCs/>
          <w:color w:val="000000"/>
          <w:sz w:val="22"/>
          <w:highlight w:val="yellow"/>
        </w:rPr>
        <w:t>до 10 октября (включительно) 2021 г</w:t>
      </w:r>
      <w:r w:rsidRPr="00027CE4">
        <w:rPr>
          <w:rFonts w:eastAsia="Times New Roman" w:cs="Times New Roman"/>
          <w:b/>
          <w:bCs/>
          <w:color w:val="000000"/>
          <w:sz w:val="22"/>
        </w:rPr>
        <w:t>.</w:t>
      </w:r>
      <w:r w:rsidRPr="00027CE4">
        <w:rPr>
          <w:rFonts w:eastAsia="Times New Roman" w:cs="Times New Roman"/>
          <w:color w:val="000000"/>
          <w:sz w:val="26"/>
          <w:szCs w:val="26"/>
        </w:rPr>
        <w:t> на электронные адреса оргкомитета – </w:t>
      </w:r>
      <w:hyperlink r:id="rId6" w:history="1"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geograf</w:t>
        </w:r>
        <w:r w:rsidRPr="00027CE4">
          <w:rPr>
            <w:rFonts w:eastAsia="Times New Roman" w:cs="Times New Roman"/>
            <w:color w:val="0000FF"/>
            <w:sz w:val="26"/>
            <w:u w:val="single"/>
          </w:rPr>
          <w:t>@</w:t>
        </w:r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kgsu</w:t>
        </w:r>
        <w:r w:rsidRPr="00027CE4">
          <w:rPr>
            <w:rFonts w:eastAsia="Times New Roman" w:cs="Times New Roman"/>
            <w:color w:val="0000FF"/>
            <w:sz w:val="26"/>
            <w:u w:val="single"/>
          </w:rPr>
          <w:t>.</w:t>
        </w:r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ru</w:t>
        </w:r>
      </w:hyperlink>
      <w:r w:rsidRPr="00027CE4">
        <w:rPr>
          <w:rFonts w:eastAsia="Times New Roman" w:cs="Times New Roman"/>
          <w:color w:val="000000"/>
          <w:sz w:val="26"/>
          <w:szCs w:val="26"/>
        </w:rPr>
        <w:t>, </w:t>
      </w:r>
      <w:hyperlink r:id="rId7" w:history="1"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natali</w:t>
        </w:r>
        <w:r w:rsidRPr="00027CE4">
          <w:rPr>
            <w:rFonts w:eastAsia="Times New Roman" w:cs="Times New Roman"/>
            <w:color w:val="0000FF"/>
            <w:sz w:val="26"/>
            <w:u w:val="single"/>
          </w:rPr>
          <w:t>_348@</w:t>
        </w:r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mail</w:t>
        </w:r>
        <w:r w:rsidRPr="00027CE4">
          <w:rPr>
            <w:rFonts w:eastAsia="Times New Roman" w:cs="Times New Roman"/>
            <w:color w:val="0000FF"/>
            <w:sz w:val="26"/>
            <w:u w:val="single"/>
          </w:rPr>
          <w:t>.</w:t>
        </w:r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ru</w:t>
        </w:r>
      </w:hyperlink>
      <w:r w:rsidRPr="00027CE4">
        <w:rPr>
          <w:rFonts w:eastAsia="Times New Roman" w:cs="Times New Roman"/>
          <w:color w:val="000000"/>
          <w:sz w:val="26"/>
          <w:szCs w:val="26"/>
        </w:rPr>
        <w:t>, </w:t>
      </w:r>
      <w:hyperlink r:id="rId8" w:history="1"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ivantsovagv</w:t>
        </w:r>
        <w:r w:rsidRPr="00027CE4">
          <w:rPr>
            <w:rFonts w:eastAsia="Times New Roman" w:cs="Times New Roman"/>
            <w:color w:val="0000FF"/>
            <w:sz w:val="26"/>
            <w:u w:val="single"/>
          </w:rPr>
          <w:t>@</w:t>
        </w:r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mail</w:t>
        </w:r>
        <w:r w:rsidRPr="00027CE4">
          <w:rPr>
            <w:rFonts w:eastAsia="Times New Roman" w:cs="Times New Roman"/>
            <w:color w:val="0000FF"/>
            <w:sz w:val="26"/>
            <w:u w:val="single"/>
          </w:rPr>
          <w:t>.</w:t>
        </w:r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ru</w:t>
        </w:r>
      </w:hyperlink>
      <w:r w:rsidRPr="00027CE4">
        <w:rPr>
          <w:rFonts w:eastAsia="Times New Roman" w:cs="Times New Roman"/>
          <w:color w:val="000000"/>
          <w:sz w:val="26"/>
          <w:szCs w:val="26"/>
        </w:rPr>
        <w:t>, (тема: конференция) – направить: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1. Заявку на участие в конференции по прилагаемой форме.</w:t>
      </w:r>
      <w:bookmarkStart w:id="0" w:name="_GoBack"/>
      <w:bookmarkEnd w:id="0"/>
    </w:p>
    <w:p w:rsidR="00027CE4" w:rsidRPr="00027CE4" w:rsidRDefault="00027CE4" w:rsidP="00027CE4">
      <w:pPr>
        <w:spacing w:line="240" w:lineRule="auto"/>
        <w:ind w:left="180" w:right="165"/>
        <w:outlineLvl w:val="4"/>
        <w:rPr>
          <w:rFonts w:eastAsia="Times New Roman" w:cs="Times New Roman"/>
          <w:b/>
          <w:bCs/>
          <w:color w:val="000000"/>
          <w:sz w:val="20"/>
          <w:szCs w:val="20"/>
        </w:rPr>
      </w:pPr>
      <w:r w:rsidRPr="00027CE4">
        <w:rPr>
          <w:rFonts w:eastAsia="Times New Roman" w:cs="Times New Roman"/>
          <w:color w:val="000000"/>
          <w:sz w:val="26"/>
          <w:szCs w:val="26"/>
          <w:lang/>
        </w:rPr>
        <w:t>2. Текст статьи (объем до 10 страниц).</w:t>
      </w:r>
    </w:p>
    <w:p w:rsidR="00027CE4" w:rsidRPr="00027CE4" w:rsidRDefault="00027CE4" w:rsidP="00027CE4">
      <w:pPr>
        <w:spacing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  <w:highlight w:val="yellow"/>
        </w:rPr>
        <w:t>Участие в конференции бесплатное.</w:t>
      </w:r>
      <w:r w:rsidRPr="00027CE4">
        <w:rPr>
          <w:rFonts w:eastAsia="Times New Roman" w:cs="Times New Roman"/>
          <w:b/>
          <w:bCs/>
          <w:color w:val="000000"/>
          <w:sz w:val="26"/>
          <w:szCs w:val="26"/>
          <w:lang w:val="en-US"/>
        </w:rPr>
        <w:t> </w:t>
      </w:r>
    </w:p>
    <w:p w:rsidR="00027CE4" w:rsidRPr="00027CE4" w:rsidRDefault="00027CE4" w:rsidP="00027CE4">
      <w:pPr>
        <w:spacing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Правила оформления материалов: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pacing w:val="-4"/>
          <w:sz w:val="26"/>
          <w:szCs w:val="26"/>
        </w:rPr>
        <w:t>Материалы конференции должны быть выполнены в формате А</w:t>
      </w:r>
      <w:proofErr w:type="gramStart"/>
      <w:r w:rsidRPr="00027CE4">
        <w:rPr>
          <w:rFonts w:eastAsia="Times New Roman" w:cs="Times New Roman"/>
          <w:color w:val="000000"/>
          <w:spacing w:val="-4"/>
          <w:sz w:val="26"/>
          <w:szCs w:val="26"/>
        </w:rPr>
        <w:t>4</w:t>
      </w:r>
      <w:proofErr w:type="gramEnd"/>
      <w:r w:rsidRPr="00027CE4">
        <w:rPr>
          <w:rFonts w:eastAsia="Times New Roman" w:cs="Times New Roman"/>
          <w:color w:val="000000"/>
          <w:spacing w:val="-4"/>
          <w:sz w:val="26"/>
          <w:szCs w:val="26"/>
        </w:rPr>
        <w:t xml:space="preserve"> книжной ориентации. Не полностью заполненные страницы нежелательны. Текст набирается в редакторе </w:t>
      </w:r>
      <w:proofErr w:type="spellStart"/>
      <w:r w:rsidRPr="00027CE4">
        <w:rPr>
          <w:rFonts w:eastAsia="Times New Roman" w:cs="Times New Roman"/>
          <w:color w:val="000000"/>
          <w:spacing w:val="-4"/>
          <w:sz w:val="26"/>
          <w:szCs w:val="26"/>
        </w:rPr>
        <w:t>Word</w:t>
      </w:r>
      <w:proofErr w:type="spellEnd"/>
      <w:r w:rsidRPr="00027CE4">
        <w:rPr>
          <w:rFonts w:eastAsia="Times New Roman" w:cs="Times New Roman"/>
          <w:color w:val="000000"/>
          <w:spacing w:val="-4"/>
          <w:sz w:val="26"/>
          <w:szCs w:val="26"/>
        </w:rPr>
        <w:t>. Шрифт «</w:t>
      </w:r>
      <w:r w:rsidRPr="00027CE4">
        <w:rPr>
          <w:rFonts w:eastAsia="Times New Roman" w:cs="Times New Roman"/>
          <w:color w:val="000000"/>
          <w:spacing w:val="-4"/>
          <w:sz w:val="26"/>
          <w:szCs w:val="26"/>
          <w:lang w:val="en-US"/>
        </w:rPr>
        <w:t>Times New Roman</w:t>
      </w:r>
      <w:r w:rsidRPr="00027CE4">
        <w:rPr>
          <w:rFonts w:eastAsia="Times New Roman" w:cs="Times New Roman"/>
          <w:color w:val="000000"/>
          <w:spacing w:val="-4"/>
          <w:sz w:val="26"/>
          <w:szCs w:val="26"/>
        </w:rPr>
        <w:t>» размером 14 пт. Междустрочный интервал 1.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Поля: верхнее − 2 см, нижнее − 2 см, левое − 2 см, правое − 2 см.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Отступ абзаца – 1,25 см.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Те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</w:rPr>
        <w:t>кст ст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</w:rPr>
        <w:t>атьи должен быть тщательно отредактирован.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В тесте допускаются выделения курсивом и полужирным шрифтом.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Иллюстрации </w:t>
      </w:r>
      <w:r w:rsidRPr="00027CE4">
        <w:rPr>
          <w:rFonts w:eastAsia="Times New Roman" w:cs="Times New Roman"/>
          <w:color w:val="000000"/>
          <w:sz w:val="26"/>
          <w:szCs w:val="26"/>
        </w:rPr>
        <w:t>(рисунки, диаграммы, графики, фотографии) должны быть пригодны для непосредственного воспроизведения. Подписи к рисункам, а также цифровые и буквенные надписи в рисунке набираются шрифтом с размером кегля – 12. Рисунки должны быть размещены в тексте статьи в виде внедренных объектов.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Таблицы</w:t>
      </w:r>
      <w:r w:rsidRPr="00027CE4">
        <w:rPr>
          <w:rFonts w:eastAsia="Times New Roman" w:cs="Times New Roman"/>
          <w:color w:val="000000"/>
          <w:sz w:val="26"/>
          <w:szCs w:val="26"/>
        </w:rPr>
        <w:t> набираются шрифтом с размером кегля – 12. Заголовки таблиц печатаются полужирным шрифтом.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Формулы</w:t>
      </w:r>
      <w:r w:rsidRPr="00027CE4">
        <w:rPr>
          <w:rFonts w:eastAsia="Times New Roman" w:cs="Times New Roman"/>
          <w:color w:val="000000"/>
          <w:sz w:val="26"/>
          <w:szCs w:val="26"/>
        </w:rPr>
        <w:t> выполняются в редакторе формул.</w:t>
      </w:r>
    </w:p>
    <w:p w:rsidR="00027CE4" w:rsidRPr="00027CE4" w:rsidRDefault="00027CE4" w:rsidP="00027CE4">
      <w:pPr>
        <w:spacing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 </w:t>
      </w:r>
    </w:p>
    <w:p w:rsidR="00027CE4" w:rsidRPr="00027CE4" w:rsidRDefault="00027CE4" w:rsidP="00027CE4">
      <w:pPr>
        <w:spacing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 </w:t>
      </w:r>
    </w:p>
    <w:p w:rsidR="00027CE4" w:rsidRPr="00027CE4" w:rsidRDefault="00027CE4" w:rsidP="00027CE4">
      <w:pPr>
        <w:spacing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Пример оформления статьи</w:t>
      </w:r>
    </w:p>
    <w:p w:rsidR="00027CE4" w:rsidRPr="00027CE4" w:rsidRDefault="00027CE4" w:rsidP="00027CE4">
      <w:pPr>
        <w:spacing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УДК 338.001.36</w:t>
      </w:r>
    </w:p>
    <w:p w:rsidR="00027CE4" w:rsidRPr="00027CE4" w:rsidRDefault="00027CE4" w:rsidP="00027CE4">
      <w:pPr>
        <w:spacing w:line="240" w:lineRule="auto"/>
        <w:ind w:left="180" w:right="165"/>
        <w:jc w:val="right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Неумывакина Наталья Анатольевна, </w:t>
      </w:r>
      <w:proofErr w:type="gramStart"/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Гладких</w:t>
      </w:r>
      <w:proofErr w:type="gramEnd"/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 Татьяна Николаевна</w:t>
      </w:r>
    </w:p>
    <w:p w:rsidR="00027CE4" w:rsidRPr="00027CE4" w:rsidRDefault="00027CE4" w:rsidP="00027CE4">
      <w:pPr>
        <w:spacing w:line="240" w:lineRule="auto"/>
        <w:ind w:left="180" w:right="165"/>
        <w:jc w:val="right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Курганский государственный университет, г</w:t>
      </w:r>
      <w:proofErr w:type="gramStart"/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.К</w:t>
      </w:r>
      <w:proofErr w:type="gramEnd"/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урган, Россия</w:t>
      </w:r>
    </w:p>
    <w:p w:rsidR="00027CE4" w:rsidRPr="00027CE4" w:rsidRDefault="00027CE4" w:rsidP="00027CE4">
      <w:pPr>
        <w:spacing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КАЧЕСТВО ПОЧВ РАЗЛИЧНЫХ РАЙОНОВ ГОРОДСКОЙ СРЕДЫ И ОБЕСПЕЧЕНИЕ ИХ ЭКОЛОГО-ЭКОНОМИЧЕСКОЙ БЕЗОПАСНОСТИ</w:t>
      </w:r>
    </w:p>
    <w:p w:rsidR="00027CE4" w:rsidRPr="00027CE4" w:rsidRDefault="00027CE4" w:rsidP="00027CE4">
      <w:pPr>
        <w:spacing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Аннотация. </w:t>
      </w:r>
      <w:r w:rsidRPr="00027CE4">
        <w:rPr>
          <w:rFonts w:eastAsia="Times New Roman" w:cs="Times New Roman"/>
          <w:color w:val="000000"/>
          <w:sz w:val="26"/>
          <w:szCs w:val="26"/>
        </w:rPr>
        <w:t>(4-5 предложений).</w:t>
      </w:r>
    </w:p>
    <w:p w:rsidR="00027CE4" w:rsidRPr="00027CE4" w:rsidRDefault="00027CE4" w:rsidP="00027CE4">
      <w:pPr>
        <w:spacing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Ключевые слова</w:t>
      </w:r>
      <w:r w:rsidRPr="00027CE4">
        <w:rPr>
          <w:rFonts w:eastAsia="Times New Roman" w:cs="Times New Roman"/>
          <w:color w:val="000000"/>
          <w:sz w:val="26"/>
          <w:szCs w:val="26"/>
        </w:rPr>
        <w:t>: (4-5 слов).</w:t>
      </w:r>
    </w:p>
    <w:p w:rsidR="00027CE4" w:rsidRPr="00027CE4" w:rsidRDefault="00027CE4" w:rsidP="00027CE4">
      <w:pPr>
        <w:spacing w:line="240" w:lineRule="auto"/>
        <w:ind w:left="180" w:right="165"/>
        <w:jc w:val="right"/>
        <w:rPr>
          <w:rFonts w:eastAsia="Times New Roman" w:cs="Times New Roman"/>
          <w:color w:val="000000"/>
          <w:sz w:val="27"/>
          <w:szCs w:val="27"/>
          <w:lang w:val="en-US"/>
        </w:rPr>
      </w:pPr>
      <w:r w:rsidRPr="00027CE4">
        <w:rPr>
          <w:rFonts w:eastAsia="Times New Roman" w:cs="Times New Roman"/>
          <w:b/>
          <w:bCs/>
          <w:i/>
          <w:iCs/>
          <w:color w:val="000000"/>
          <w:sz w:val="26"/>
          <w:lang w:val="en-US"/>
        </w:rPr>
        <w:t>N.</w:t>
      </w:r>
      <w:r w:rsidRPr="00027CE4">
        <w:rPr>
          <w:rFonts w:eastAsia="Times New Roman" w:cs="Times New Roman"/>
          <w:b/>
          <w:bCs/>
          <w:i/>
          <w:iCs/>
          <w:color w:val="000000"/>
          <w:sz w:val="26"/>
        </w:rPr>
        <w:t>А</w:t>
      </w:r>
      <w:r w:rsidRPr="00027CE4">
        <w:rPr>
          <w:rFonts w:eastAsia="Times New Roman" w:cs="Times New Roman"/>
          <w:b/>
          <w:bCs/>
          <w:i/>
          <w:iCs/>
          <w:color w:val="000000"/>
          <w:sz w:val="26"/>
          <w:lang w:val="en-US"/>
        </w:rPr>
        <w:t>. </w:t>
      </w:r>
      <w:proofErr w:type="spellStart"/>
      <w:r w:rsidRPr="00027CE4">
        <w:rPr>
          <w:rFonts w:eastAsia="Times New Roman" w:cs="Times New Roman"/>
          <w:b/>
          <w:bCs/>
          <w:i/>
          <w:iCs/>
          <w:color w:val="000000"/>
          <w:sz w:val="26"/>
          <w:lang w:val="en-US"/>
        </w:rPr>
        <w:t>Neumyvakina</w:t>
      </w:r>
      <w:proofErr w:type="spellEnd"/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val="en-US"/>
        </w:rPr>
        <w:t>, </w:t>
      </w:r>
      <w:r w:rsidRPr="00027CE4">
        <w:rPr>
          <w:rFonts w:eastAsia="Times New Roman" w:cs="Times New Roman"/>
          <w:b/>
          <w:bCs/>
          <w:i/>
          <w:iCs/>
          <w:color w:val="000000"/>
          <w:sz w:val="26"/>
          <w:lang w:val="en-US"/>
        </w:rPr>
        <w:t>T.N. </w:t>
      </w:r>
      <w:proofErr w:type="spellStart"/>
      <w:r w:rsidRPr="00027CE4">
        <w:rPr>
          <w:rFonts w:eastAsia="Times New Roman" w:cs="Times New Roman"/>
          <w:b/>
          <w:bCs/>
          <w:i/>
          <w:iCs/>
          <w:color w:val="000000"/>
          <w:sz w:val="26"/>
          <w:lang w:val="en-US"/>
        </w:rPr>
        <w:t>Gladkikh</w:t>
      </w:r>
      <w:proofErr w:type="spellEnd"/>
    </w:p>
    <w:p w:rsidR="00027CE4" w:rsidRPr="00027CE4" w:rsidRDefault="00027CE4" w:rsidP="00027CE4">
      <w:pPr>
        <w:spacing w:line="240" w:lineRule="auto"/>
        <w:ind w:left="180" w:right="165"/>
        <w:jc w:val="right"/>
        <w:rPr>
          <w:rFonts w:eastAsia="Times New Roman" w:cs="Times New Roman"/>
          <w:color w:val="000000"/>
          <w:sz w:val="27"/>
          <w:szCs w:val="27"/>
          <w:lang w:val="en-US"/>
        </w:rPr>
      </w:pPr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val="en-US"/>
        </w:rPr>
        <w:t>Kurgan State University, Kurgan, Russia</w:t>
      </w:r>
    </w:p>
    <w:p w:rsidR="00027CE4" w:rsidRPr="00027CE4" w:rsidRDefault="00027CE4" w:rsidP="00027CE4">
      <w:pPr>
        <w:spacing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  <w:lang w:val="en-US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  <w:lang w:val="en-US"/>
        </w:rPr>
        <w:t>THE QUALITY OF SOILS OF DIFFERENT AREAS OF THE URBAN ENVIRONMENT AND MAINTENANCE OF THEIR ECOLOGICAL AND ECONOMIC SECURITY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  <w:lang w:val="en-US"/>
        </w:rPr>
      </w:pPr>
      <w:proofErr w:type="gramStart"/>
      <w:r w:rsidRPr="00027CE4">
        <w:rPr>
          <w:rFonts w:eastAsia="Times New Roman" w:cs="Times New Roman"/>
          <w:b/>
          <w:bCs/>
          <w:color w:val="000000"/>
          <w:sz w:val="26"/>
          <w:szCs w:val="26"/>
          <w:lang w:val="en-US"/>
        </w:rPr>
        <w:t>Annotation.</w:t>
      </w:r>
      <w:proofErr w:type="gramEnd"/>
      <w:r w:rsidRPr="00027CE4">
        <w:rPr>
          <w:rFonts w:eastAsia="Times New Roman" w:cs="Times New Roman"/>
          <w:b/>
          <w:bCs/>
          <w:color w:val="000000"/>
          <w:sz w:val="26"/>
          <w:szCs w:val="26"/>
          <w:lang w:val="en-US"/>
        </w:rPr>
        <w:t> 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  <w:lang w:val="en-US"/>
        </w:rPr>
        <w:t>(4-5 </w:t>
      </w:r>
      <w:r w:rsidRPr="00027CE4">
        <w:rPr>
          <w:rFonts w:eastAsia="Times New Roman" w:cs="Times New Roman"/>
          <w:color w:val="000000"/>
          <w:sz w:val="26"/>
          <w:lang w:val="en-US"/>
        </w:rPr>
        <w:t>sentence</w:t>
      </w:r>
      <w:r w:rsidRPr="00027CE4">
        <w:rPr>
          <w:rFonts w:eastAsia="Times New Roman" w:cs="Times New Roman"/>
          <w:color w:val="000000"/>
          <w:sz w:val="26"/>
          <w:szCs w:val="26"/>
          <w:lang w:val="en-US"/>
        </w:rPr>
        <w:t>).</w:t>
      </w:r>
      <w:proofErr w:type="gramEnd"/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  <w:lang w:val="en-US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  <w:lang w:val="en-US"/>
        </w:rPr>
        <w:t>Key words</w:t>
      </w:r>
      <w:r w:rsidRPr="00027CE4">
        <w:rPr>
          <w:rFonts w:eastAsia="Times New Roman" w:cs="Times New Roman"/>
          <w:color w:val="000000"/>
          <w:sz w:val="26"/>
          <w:szCs w:val="26"/>
          <w:lang w:val="en-US"/>
        </w:rPr>
        <w:t>: (</w:t>
      </w:r>
      <w:r w:rsidRPr="00027CE4">
        <w:rPr>
          <w:rFonts w:eastAsia="Times New Roman" w:cs="Times New Roman"/>
          <w:color w:val="000000"/>
          <w:sz w:val="26"/>
          <w:lang w:val="en-US"/>
        </w:rPr>
        <w:t>4-5 words).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[Текст]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lastRenderedPageBreak/>
        <w:t>В тексте статьи выдерживать следующую структуру. Введение. Материалы и методы исследования. Результаты и их обсуждение. Заключение.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aps/>
          <w:color w:val="000000"/>
          <w:sz w:val="26"/>
          <w:szCs w:val="26"/>
        </w:rPr>
        <w:t>С</w:t>
      </w: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писок литературы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D9470D"/>
          <w:sz w:val="26"/>
        </w:rPr>
        <w:t>Библиографические ссылки</w:t>
      </w:r>
      <w:r w:rsidRPr="00027CE4">
        <w:rPr>
          <w:rFonts w:eastAsia="Times New Roman" w:cs="Times New Roman"/>
          <w:color w:val="000000"/>
          <w:sz w:val="26"/>
          <w:szCs w:val="26"/>
        </w:rPr>
        <w:t> оформляются в едином формате, установленном системой РИНЦ, с указанием страниц источника цитирования. Номер источника указывается в квадратных скобках: [1] – на одну работу; [3, 5] – на несколько работ.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proofErr w:type="gramStart"/>
      <w:r w:rsidRPr="00027CE4">
        <w:rPr>
          <w:rFonts w:eastAsia="Times New Roman" w:cs="Times New Roman"/>
          <w:color w:val="000000"/>
          <w:sz w:val="26"/>
          <w:szCs w:val="26"/>
        </w:rPr>
        <w:t>Особое внимание обратите на оформление в списке литературы </w:t>
      </w: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интернет источников</w:t>
      </w:r>
      <w:r w:rsidRPr="00027CE4">
        <w:rPr>
          <w:rFonts w:eastAsia="Times New Roman" w:cs="Times New Roman"/>
          <w:color w:val="000000"/>
          <w:sz w:val="26"/>
          <w:szCs w:val="26"/>
        </w:rPr>
        <w:t> (Несговорова Н.П. Подготовка к эколого-педагогической деятельности и ее проектированию в системе непрерывного профессионального образования / Н.П. Несговорова // Современные проблемы науки и образования. – 2015. – №2.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</w:rPr>
        <w:t xml:space="preserve"> – </w:t>
      </w:r>
      <w:r w:rsidRPr="00027CE4">
        <w:rPr>
          <w:rFonts w:eastAsia="Times New Roman" w:cs="Times New Roman"/>
          <w:color w:val="000000"/>
          <w:sz w:val="26"/>
          <w:szCs w:val="26"/>
          <w:lang w:val="en-US"/>
        </w:rPr>
        <w:t>URL</w:t>
      </w:r>
      <w:r w:rsidRPr="00027CE4">
        <w:rPr>
          <w:rFonts w:eastAsia="Times New Roman" w:cs="Times New Roman"/>
          <w:color w:val="000000"/>
          <w:sz w:val="26"/>
          <w:szCs w:val="26"/>
        </w:rPr>
        <w:t>: http://www.science-education.ru/122-18065 (дата обращения 10.03.2021).</w:t>
      </w:r>
    </w:p>
    <w:p w:rsidR="00027CE4" w:rsidRPr="00027CE4" w:rsidRDefault="00027CE4" w:rsidP="00027CE4">
      <w:pPr>
        <w:spacing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 </w:t>
      </w:r>
    </w:p>
    <w:p w:rsidR="00027CE4" w:rsidRPr="00027CE4" w:rsidRDefault="00027CE4" w:rsidP="00027CE4">
      <w:pPr>
        <w:spacing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Местонахождение рабочей группы конференции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Кафедра географии и природопользования КГУ, 640002, г. Курган, ул</w:t>
      </w:r>
      <w:proofErr w:type="gramStart"/>
      <w:r w:rsidRPr="00027CE4">
        <w:rPr>
          <w:rFonts w:eastAsia="Times New Roman" w:cs="Times New Roman"/>
          <w:color w:val="000000"/>
          <w:sz w:val="26"/>
          <w:szCs w:val="26"/>
        </w:rPr>
        <w:t>.Т</w:t>
      </w:r>
      <w:proofErr w:type="gramEnd"/>
      <w:r w:rsidRPr="00027CE4">
        <w:rPr>
          <w:rFonts w:eastAsia="Times New Roman" w:cs="Times New Roman"/>
          <w:color w:val="000000"/>
          <w:sz w:val="26"/>
          <w:szCs w:val="26"/>
        </w:rPr>
        <w:t>омина, 40, ауд.259, 324, тел. 8- 352 - 265-49-37.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 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Контакты организаторов</w:t>
      </w:r>
      <w:r w:rsidRPr="00027CE4">
        <w:rPr>
          <w:rFonts w:eastAsia="Times New Roman" w:cs="Times New Roman"/>
          <w:color w:val="000000"/>
          <w:sz w:val="26"/>
          <w:szCs w:val="26"/>
        </w:rPr>
        <w:t>: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Несговорова Наталья Павловна</w:t>
      </w:r>
      <w:r w:rsidRPr="00027CE4">
        <w:rPr>
          <w:rFonts w:eastAsia="Times New Roman" w:cs="Times New Roman"/>
          <w:color w:val="000000"/>
          <w:sz w:val="26"/>
          <w:szCs w:val="26"/>
        </w:rPr>
        <w:t>, заведующая кафедрой, д.п.н., </w:t>
      </w:r>
      <w:r w:rsidRPr="00027CE4">
        <w:rPr>
          <w:rFonts w:eastAsia="Times New Roman" w:cs="Times New Roman"/>
          <w:color w:val="000000"/>
          <w:sz w:val="26"/>
          <w:szCs w:val="26"/>
          <w:lang w:val="en-US"/>
        </w:rPr>
        <w:t>e</w:t>
      </w:r>
      <w:r w:rsidRPr="00027CE4">
        <w:rPr>
          <w:rFonts w:eastAsia="Times New Roman" w:cs="Times New Roman"/>
          <w:color w:val="000000"/>
          <w:sz w:val="26"/>
          <w:szCs w:val="26"/>
        </w:rPr>
        <w:t>-</w:t>
      </w:r>
      <w:r w:rsidRPr="00027CE4">
        <w:rPr>
          <w:rFonts w:eastAsia="Times New Roman" w:cs="Times New Roman"/>
          <w:color w:val="000000"/>
          <w:sz w:val="26"/>
          <w:szCs w:val="26"/>
          <w:lang w:val="en-US"/>
        </w:rPr>
        <w:t>mail</w:t>
      </w:r>
      <w:r w:rsidRPr="00027CE4">
        <w:rPr>
          <w:rFonts w:eastAsia="Times New Roman" w:cs="Times New Roman"/>
          <w:color w:val="000000"/>
          <w:sz w:val="26"/>
          <w:szCs w:val="26"/>
        </w:rPr>
        <w:t> – </w:t>
      </w:r>
      <w:hyperlink r:id="rId9" w:history="1"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natali</w:t>
        </w:r>
        <w:r w:rsidRPr="00027CE4">
          <w:rPr>
            <w:rFonts w:eastAsia="Times New Roman" w:cs="Times New Roman"/>
            <w:color w:val="0000FF"/>
            <w:sz w:val="26"/>
            <w:u w:val="single"/>
          </w:rPr>
          <w:t>_348@</w:t>
        </w:r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mail</w:t>
        </w:r>
        <w:r w:rsidRPr="00027CE4">
          <w:rPr>
            <w:rFonts w:eastAsia="Times New Roman" w:cs="Times New Roman"/>
            <w:color w:val="0000FF"/>
            <w:sz w:val="26"/>
            <w:u w:val="single"/>
          </w:rPr>
          <w:t>.</w:t>
        </w:r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ru</w:t>
        </w:r>
      </w:hyperlink>
      <w:r w:rsidRPr="00027CE4">
        <w:rPr>
          <w:rFonts w:eastAsia="Times New Roman" w:cs="Times New Roman"/>
          <w:color w:val="000000"/>
          <w:sz w:val="26"/>
          <w:szCs w:val="26"/>
        </w:rPr>
        <w:t>, тел. 89129716277;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Богданова Елена Павловна, </w:t>
      </w:r>
      <w:r w:rsidRPr="00027CE4">
        <w:rPr>
          <w:rFonts w:eastAsia="Times New Roman" w:cs="Times New Roman"/>
          <w:color w:val="000000"/>
          <w:sz w:val="26"/>
          <w:szCs w:val="26"/>
        </w:rPr>
        <w:t>доцент кафедры, к.п.н.,  </w:t>
      </w:r>
      <w:r w:rsidRPr="00027CE4">
        <w:rPr>
          <w:rFonts w:eastAsia="Times New Roman" w:cs="Times New Roman"/>
          <w:color w:val="000000"/>
          <w:sz w:val="26"/>
          <w:szCs w:val="26"/>
          <w:lang w:val="en-US"/>
        </w:rPr>
        <w:t>e</w:t>
      </w:r>
      <w:r w:rsidRPr="00027CE4">
        <w:rPr>
          <w:rFonts w:eastAsia="Times New Roman" w:cs="Times New Roman"/>
          <w:color w:val="000000"/>
          <w:sz w:val="26"/>
          <w:szCs w:val="26"/>
        </w:rPr>
        <w:t>-</w:t>
      </w:r>
      <w:r w:rsidRPr="00027CE4">
        <w:rPr>
          <w:rFonts w:eastAsia="Times New Roman" w:cs="Times New Roman"/>
          <w:color w:val="000000"/>
          <w:sz w:val="26"/>
          <w:szCs w:val="26"/>
          <w:lang w:val="en-US"/>
        </w:rPr>
        <w:t>mail</w:t>
      </w:r>
      <w:r w:rsidRPr="00027CE4">
        <w:rPr>
          <w:rFonts w:eastAsia="Times New Roman" w:cs="Times New Roman"/>
          <w:color w:val="000000"/>
          <w:sz w:val="26"/>
          <w:szCs w:val="26"/>
        </w:rPr>
        <w:t> – alena5757@mail.ru,  тел. 89512676523;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Савельев Василий Григорьевич</w:t>
      </w:r>
      <w:r w:rsidRPr="00027CE4">
        <w:rPr>
          <w:rFonts w:eastAsia="Times New Roman" w:cs="Times New Roman"/>
          <w:color w:val="000000"/>
          <w:sz w:val="26"/>
          <w:szCs w:val="26"/>
        </w:rPr>
        <w:t>, доцент кафедры, к.п.н.,  </w:t>
      </w:r>
      <w:r w:rsidRPr="00027CE4">
        <w:rPr>
          <w:rFonts w:eastAsia="Times New Roman" w:cs="Times New Roman"/>
          <w:color w:val="000000"/>
          <w:sz w:val="26"/>
          <w:szCs w:val="26"/>
          <w:lang w:val="en-US"/>
        </w:rPr>
        <w:t>e</w:t>
      </w:r>
      <w:r w:rsidRPr="00027CE4">
        <w:rPr>
          <w:rFonts w:eastAsia="Times New Roman" w:cs="Times New Roman"/>
          <w:color w:val="000000"/>
          <w:sz w:val="26"/>
          <w:szCs w:val="26"/>
        </w:rPr>
        <w:t>-</w:t>
      </w:r>
      <w:r w:rsidRPr="00027CE4">
        <w:rPr>
          <w:rFonts w:eastAsia="Times New Roman" w:cs="Times New Roman"/>
          <w:color w:val="000000"/>
          <w:sz w:val="26"/>
          <w:szCs w:val="26"/>
          <w:lang w:val="en-US"/>
        </w:rPr>
        <w:t>mail</w:t>
      </w:r>
      <w:r w:rsidRPr="00027CE4">
        <w:rPr>
          <w:rFonts w:eastAsia="Times New Roman" w:cs="Times New Roman"/>
          <w:color w:val="000000"/>
          <w:sz w:val="26"/>
          <w:szCs w:val="26"/>
        </w:rPr>
        <w:t> – </w:t>
      </w:r>
      <w:hyperlink r:id="rId10" w:history="1"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geograf</w:t>
        </w:r>
        <w:r w:rsidRPr="00027CE4">
          <w:rPr>
            <w:rFonts w:eastAsia="Times New Roman" w:cs="Times New Roman"/>
            <w:color w:val="0000FF"/>
            <w:sz w:val="26"/>
            <w:u w:val="single"/>
          </w:rPr>
          <w:t>@</w:t>
        </w:r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kgsu</w:t>
        </w:r>
        <w:r w:rsidRPr="00027CE4">
          <w:rPr>
            <w:rFonts w:eastAsia="Times New Roman" w:cs="Times New Roman"/>
            <w:color w:val="0000FF"/>
            <w:sz w:val="26"/>
            <w:u w:val="single"/>
          </w:rPr>
          <w:t>.</w:t>
        </w:r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ru</w:t>
        </w:r>
      </w:hyperlink>
      <w:r w:rsidRPr="00027CE4">
        <w:rPr>
          <w:rFonts w:eastAsia="Times New Roman" w:cs="Times New Roman"/>
          <w:color w:val="000000"/>
          <w:sz w:val="26"/>
          <w:szCs w:val="26"/>
        </w:rPr>
        <w:t>,  тел. 89195621859;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Иванцова Галина Васильевна</w:t>
      </w:r>
      <w:r w:rsidRPr="00027CE4">
        <w:rPr>
          <w:rFonts w:eastAsia="Times New Roman" w:cs="Times New Roman"/>
          <w:color w:val="000000"/>
          <w:sz w:val="26"/>
          <w:szCs w:val="26"/>
        </w:rPr>
        <w:t>, доцент кафедры, к.х.н., </w:t>
      </w:r>
      <w:r w:rsidRPr="00027CE4">
        <w:rPr>
          <w:rFonts w:eastAsia="Times New Roman" w:cs="Times New Roman"/>
          <w:color w:val="000000"/>
          <w:sz w:val="26"/>
          <w:szCs w:val="26"/>
          <w:lang w:val="en-US"/>
        </w:rPr>
        <w:t>e</w:t>
      </w:r>
      <w:r w:rsidRPr="00027CE4">
        <w:rPr>
          <w:rFonts w:eastAsia="Times New Roman" w:cs="Times New Roman"/>
          <w:color w:val="000000"/>
          <w:sz w:val="26"/>
          <w:szCs w:val="26"/>
        </w:rPr>
        <w:t>-</w:t>
      </w:r>
      <w:r w:rsidRPr="00027CE4">
        <w:rPr>
          <w:rFonts w:eastAsia="Times New Roman" w:cs="Times New Roman"/>
          <w:color w:val="000000"/>
          <w:sz w:val="26"/>
          <w:szCs w:val="26"/>
          <w:lang w:val="en-US"/>
        </w:rPr>
        <w:t>mail</w:t>
      </w:r>
      <w:r w:rsidRPr="00027CE4">
        <w:rPr>
          <w:rFonts w:eastAsia="Times New Roman" w:cs="Times New Roman"/>
          <w:color w:val="000000"/>
          <w:sz w:val="26"/>
          <w:szCs w:val="26"/>
        </w:rPr>
        <w:t> – </w:t>
      </w:r>
      <w:hyperlink r:id="rId11" w:history="1"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ivantsovagv</w:t>
        </w:r>
        <w:r w:rsidRPr="00027CE4">
          <w:rPr>
            <w:rFonts w:eastAsia="Times New Roman" w:cs="Times New Roman"/>
            <w:color w:val="0000FF"/>
            <w:sz w:val="26"/>
            <w:u w:val="single"/>
          </w:rPr>
          <w:t>@</w:t>
        </w:r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mail</w:t>
        </w:r>
        <w:r w:rsidRPr="00027CE4">
          <w:rPr>
            <w:rFonts w:eastAsia="Times New Roman" w:cs="Times New Roman"/>
            <w:color w:val="0000FF"/>
            <w:sz w:val="26"/>
            <w:u w:val="single"/>
          </w:rPr>
          <w:t>.</w:t>
        </w:r>
        <w:r w:rsidRPr="00027CE4">
          <w:rPr>
            <w:rFonts w:eastAsia="Times New Roman" w:cs="Times New Roman"/>
            <w:color w:val="0000FF"/>
            <w:sz w:val="26"/>
            <w:u w:val="single"/>
            <w:lang w:val="en-US"/>
          </w:rPr>
          <w:t>ru</w:t>
        </w:r>
      </w:hyperlink>
      <w:r w:rsidRPr="00027CE4">
        <w:rPr>
          <w:rFonts w:eastAsia="Times New Roman" w:cs="Times New Roman"/>
          <w:color w:val="000000"/>
          <w:sz w:val="26"/>
          <w:szCs w:val="26"/>
        </w:rPr>
        <w:t>, 89128343013.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  <w:highlight w:val="yellow"/>
        </w:rPr>
        <w:t>Участие в конференции бесплатное.</w:t>
      </w:r>
      <w:r w:rsidRPr="00027CE4">
        <w:rPr>
          <w:rFonts w:eastAsia="Times New Roman" w:cs="Times New Roman"/>
          <w:color w:val="000000"/>
          <w:sz w:val="26"/>
          <w:szCs w:val="26"/>
        </w:rPr>
        <w:t xml:space="preserve"> Сборник трудов можно приобрести при регистрации, либо заказать наложенным платежом (ориентировочная стоимость </w:t>
      </w:r>
      <w:r w:rsidRPr="00027CE4">
        <w:rPr>
          <w:rFonts w:eastAsia="Times New Roman" w:cs="Times New Roman"/>
          <w:color w:val="FF0000"/>
          <w:sz w:val="26"/>
          <w:szCs w:val="26"/>
        </w:rPr>
        <w:t>450</w:t>
      </w:r>
      <w:r w:rsidRPr="00027CE4">
        <w:rPr>
          <w:rFonts w:eastAsia="Times New Roman" w:cs="Times New Roman"/>
          <w:color w:val="000000"/>
          <w:sz w:val="26"/>
          <w:szCs w:val="26"/>
        </w:rPr>
        <w:t> рублей).</w:t>
      </w:r>
    </w:p>
    <w:p w:rsidR="00027CE4" w:rsidRPr="00027CE4" w:rsidRDefault="00027CE4" w:rsidP="00027CE4">
      <w:pPr>
        <w:spacing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 </w:t>
      </w:r>
    </w:p>
    <w:p w:rsidR="00027CE4" w:rsidRPr="00027CE4" w:rsidRDefault="00027CE4" w:rsidP="00027CE4">
      <w:pPr>
        <w:spacing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b/>
          <w:bCs/>
          <w:color w:val="000000"/>
          <w:sz w:val="26"/>
          <w:szCs w:val="26"/>
        </w:rPr>
        <w:t>Заявка на участие в конференции</w:t>
      </w:r>
    </w:p>
    <w:tbl>
      <w:tblPr>
        <w:tblW w:w="4500" w:type="pct"/>
        <w:jc w:val="center"/>
        <w:tblCellMar>
          <w:left w:w="0" w:type="dxa"/>
          <w:right w:w="0" w:type="dxa"/>
        </w:tblCellMar>
        <w:tblLook w:val="04A0"/>
      </w:tblPr>
      <w:tblGrid>
        <w:gridCol w:w="5191"/>
        <w:gridCol w:w="3423"/>
      </w:tblGrid>
      <w:tr w:rsidR="00027CE4" w:rsidRPr="00027CE4" w:rsidTr="00027CE4">
        <w:trPr>
          <w:jc w:val="center"/>
        </w:trPr>
        <w:tc>
          <w:tcPr>
            <w:tcW w:w="3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Фамилия (</w:t>
            </w:r>
            <w:proofErr w:type="gramStart"/>
            <w:r w:rsidRPr="00027CE4">
              <w:rPr>
                <w:rFonts w:eastAsia="Times New Roman" w:cs="Times New Roman"/>
                <w:sz w:val="26"/>
                <w:szCs w:val="26"/>
              </w:rPr>
              <w:t>рус</w:t>
            </w:r>
            <w:proofErr w:type="gramEnd"/>
            <w:r w:rsidRPr="00027CE4">
              <w:rPr>
                <w:rFonts w:eastAsia="Times New Roman" w:cs="Times New Roman"/>
                <w:sz w:val="26"/>
                <w:szCs w:val="26"/>
              </w:rPr>
              <w:t>.)</w:t>
            </w:r>
          </w:p>
        </w:tc>
        <w:tc>
          <w:tcPr>
            <w:tcW w:w="2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Имя Отчество (</w:t>
            </w:r>
            <w:proofErr w:type="gramStart"/>
            <w:r w:rsidRPr="00027CE4">
              <w:rPr>
                <w:rFonts w:eastAsia="Times New Roman" w:cs="Times New Roman"/>
                <w:sz w:val="26"/>
                <w:szCs w:val="26"/>
              </w:rPr>
              <w:t>рус</w:t>
            </w:r>
            <w:proofErr w:type="gramEnd"/>
            <w:r w:rsidRPr="00027CE4">
              <w:rPr>
                <w:rFonts w:eastAsia="Times New Roman" w:cs="Times New Roman"/>
                <w:sz w:val="26"/>
                <w:szCs w:val="26"/>
              </w:rPr>
              <w:t>.)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Место работы (</w:t>
            </w:r>
            <w:proofErr w:type="gramStart"/>
            <w:r w:rsidRPr="00027CE4">
              <w:rPr>
                <w:rFonts w:eastAsia="Times New Roman" w:cs="Times New Roman"/>
                <w:sz w:val="26"/>
                <w:szCs w:val="26"/>
              </w:rPr>
              <w:t>рус</w:t>
            </w:r>
            <w:proofErr w:type="gramEnd"/>
            <w:r w:rsidRPr="00027CE4">
              <w:rPr>
                <w:rFonts w:eastAsia="Times New Roman" w:cs="Times New Roman"/>
                <w:sz w:val="26"/>
                <w:szCs w:val="26"/>
              </w:rPr>
              <w:t>.)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Ученая степень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Ученое звание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Адрес места работы, с индексом (рус.)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  <w:lang w:val="en-US"/>
              </w:rPr>
              <w:t>E</w:t>
            </w:r>
            <w:r w:rsidRPr="00027CE4">
              <w:rPr>
                <w:rFonts w:eastAsia="Times New Roman" w:cs="Times New Roman"/>
                <w:sz w:val="26"/>
                <w:szCs w:val="26"/>
              </w:rPr>
              <w:t>-</w:t>
            </w:r>
            <w:r w:rsidRPr="00027CE4">
              <w:rPr>
                <w:rFonts w:eastAsia="Times New Roman" w:cs="Times New Roman"/>
                <w:sz w:val="26"/>
                <w:szCs w:val="26"/>
                <w:lang w:val="en-US"/>
              </w:rPr>
              <w:t>mail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Название секции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Название статьи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Контактные телефоны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color w:val="000000"/>
                <w:spacing w:val="-1"/>
                <w:sz w:val="26"/>
                <w:szCs w:val="26"/>
              </w:rPr>
              <w:t>Форма участия:</w:t>
            </w:r>
          </w:p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027CE4">
              <w:rPr>
                <w:rFonts w:eastAsia="Times New Roman" w:cs="Times New Roman"/>
                <w:i/>
                <w:iCs/>
                <w:color w:val="000000"/>
                <w:spacing w:val="-1"/>
                <w:sz w:val="26"/>
                <w:szCs w:val="26"/>
              </w:rPr>
              <w:t>Очно-заочная</w:t>
            </w:r>
            <w:proofErr w:type="spellEnd"/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color w:val="000000"/>
                <w:spacing w:val="-1"/>
                <w:sz w:val="26"/>
                <w:szCs w:val="26"/>
              </w:rPr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color w:val="000000"/>
                <w:spacing w:val="-1"/>
                <w:sz w:val="26"/>
                <w:szCs w:val="26"/>
              </w:rPr>
              <w:t>Форма представления статьи:</w:t>
            </w:r>
          </w:p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i/>
                <w:iCs/>
                <w:color w:val="000000"/>
                <w:spacing w:val="-1"/>
                <w:sz w:val="26"/>
                <w:szCs w:val="26"/>
              </w:rPr>
              <w:t>доклад на пленарном заседании,</w:t>
            </w:r>
          </w:p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i/>
                <w:iCs/>
                <w:color w:val="000000"/>
                <w:spacing w:val="-1"/>
                <w:sz w:val="26"/>
                <w:szCs w:val="26"/>
              </w:rPr>
              <w:lastRenderedPageBreak/>
              <w:t>доклад на секционном заседании, </w:t>
            </w:r>
          </w:p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i/>
                <w:iCs/>
                <w:color w:val="000000"/>
                <w:spacing w:val="-1"/>
                <w:sz w:val="26"/>
                <w:szCs w:val="26"/>
              </w:rPr>
              <w:t>участие без доклада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color w:val="000000"/>
                <w:spacing w:val="-1"/>
                <w:sz w:val="26"/>
                <w:szCs w:val="26"/>
              </w:rPr>
              <w:lastRenderedPageBreak/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color w:val="000000"/>
                <w:spacing w:val="-1"/>
                <w:sz w:val="26"/>
                <w:szCs w:val="26"/>
              </w:rPr>
              <w:lastRenderedPageBreak/>
              <w:t>Приобретение сборника трудов:</w:t>
            </w:r>
          </w:p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i/>
                <w:iCs/>
                <w:color w:val="000000"/>
                <w:spacing w:val="-1"/>
                <w:sz w:val="26"/>
                <w:szCs w:val="26"/>
              </w:rPr>
              <w:t>при регистрации,</w:t>
            </w:r>
          </w:p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i/>
                <w:iCs/>
                <w:color w:val="000000"/>
                <w:spacing w:val="-1"/>
                <w:sz w:val="26"/>
                <w:szCs w:val="26"/>
              </w:rPr>
              <w:t>заказ наложенным платежом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color w:val="000000"/>
                <w:spacing w:val="-1"/>
                <w:sz w:val="26"/>
                <w:szCs w:val="26"/>
              </w:rPr>
              <w:t> </w:t>
            </w:r>
          </w:p>
        </w:tc>
      </w:tr>
      <w:tr w:rsidR="00027CE4" w:rsidRPr="00027CE4" w:rsidTr="00027CE4">
        <w:trPr>
          <w:jc w:val="center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color w:val="000000"/>
                <w:spacing w:val="-1"/>
                <w:sz w:val="26"/>
                <w:szCs w:val="26"/>
              </w:rPr>
              <w:t>Проживание:</w:t>
            </w:r>
          </w:p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i/>
                <w:iCs/>
                <w:color w:val="000000"/>
                <w:spacing w:val="-1"/>
                <w:sz w:val="26"/>
                <w:szCs w:val="26"/>
              </w:rPr>
              <w:t>забронировать гостиницу</w:t>
            </w:r>
          </w:p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proofErr w:type="gramStart"/>
            <w:r w:rsidRPr="00027CE4">
              <w:rPr>
                <w:rFonts w:eastAsia="Times New Roman" w:cs="Times New Roman"/>
                <w:i/>
                <w:iCs/>
                <w:color w:val="000000"/>
                <w:spacing w:val="-1"/>
                <w:sz w:val="26"/>
                <w:szCs w:val="26"/>
              </w:rPr>
              <w:t>с __ по __ ноября 2021 г.</w:t>
            </w:r>
            <w:proofErr w:type="gramEnd"/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CE4" w:rsidRPr="00027CE4" w:rsidRDefault="00027CE4" w:rsidP="00027CE4">
            <w:pPr>
              <w:spacing w:line="240" w:lineRule="auto"/>
              <w:ind w:left="180" w:right="165"/>
              <w:jc w:val="both"/>
              <w:rPr>
                <w:rFonts w:eastAsia="Times New Roman" w:cs="Times New Roman"/>
                <w:szCs w:val="24"/>
              </w:rPr>
            </w:pPr>
            <w:r w:rsidRPr="00027CE4">
              <w:rPr>
                <w:rFonts w:eastAsia="Times New Roman" w:cs="Times New Roman"/>
                <w:color w:val="000000"/>
                <w:spacing w:val="-1"/>
                <w:sz w:val="26"/>
                <w:szCs w:val="26"/>
              </w:rPr>
              <w:t> </w:t>
            </w:r>
          </w:p>
        </w:tc>
      </w:tr>
    </w:tbl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 </w:t>
      </w:r>
    </w:p>
    <w:p w:rsidR="00027CE4" w:rsidRPr="00027CE4" w:rsidRDefault="00027CE4" w:rsidP="00027CE4">
      <w:pPr>
        <w:spacing w:line="240" w:lineRule="auto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После обработки заявки на ваш электронный адрес, а при необходимости и на почтовый высылается официальное приглашение.</w:t>
      </w:r>
    </w:p>
    <w:p w:rsidR="00027CE4" w:rsidRPr="00027CE4" w:rsidRDefault="00027CE4" w:rsidP="00027CE4">
      <w:pPr>
        <w:spacing w:after="200"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027CE4">
        <w:rPr>
          <w:rFonts w:eastAsia="Times New Roman" w:cs="Times New Roman"/>
          <w:color w:val="000000"/>
          <w:sz w:val="26"/>
          <w:szCs w:val="26"/>
        </w:rPr>
        <w:t> </w:t>
      </w:r>
    </w:p>
    <w:p w:rsidR="008A4431" w:rsidRDefault="008A4431"/>
    <w:sectPr w:rsidR="008A4431" w:rsidSect="00620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027CE4"/>
    <w:rsid w:val="00000192"/>
    <w:rsid w:val="00000A1D"/>
    <w:rsid w:val="00002044"/>
    <w:rsid w:val="000030EA"/>
    <w:rsid w:val="00003EA5"/>
    <w:rsid w:val="00005BD0"/>
    <w:rsid w:val="00005DA0"/>
    <w:rsid w:val="000063AE"/>
    <w:rsid w:val="00011001"/>
    <w:rsid w:val="00011B47"/>
    <w:rsid w:val="000130CD"/>
    <w:rsid w:val="00013EA3"/>
    <w:rsid w:val="00013EEE"/>
    <w:rsid w:val="00014E56"/>
    <w:rsid w:val="00015FC2"/>
    <w:rsid w:val="00016415"/>
    <w:rsid w:val="00016A44"/>
    <w:rsid w:val="00020833"/>
    <w:rsid w:val="00021211"/>
    <w:rsid w:val="0002195F"/>
    <w:rsid w:val="00022ADD"/>
    <w:rsid w:val="00023A02"/>
    <w:rsid w:val="00024783"/>
    <w:rsid w:val="000247BA"/>
    <w:rsid w:val="00026DE1"/>
    <w:rsid w:val="00027CE4"/>
    <w:rsid w:val="0003150F"/>
    <w:rsid w:val="00034C97"/>
    <w:rsid w:val="00036ACF"/>
    <w:rsid w:val="00040A8E"/>
    <w:rsid w:val="00041420"/>
    <w:rsid w:val="0004381C"/>
    <w:rsid w:val="00043D96"/>
    <w:rsid w:val="000442FE"/>
    <w:rsid w:val="00044CDD"/>
    <w:rsid w:val="000464D3"/>
    <w:rsid w:val="00046BF9"/>
    <w:rsid w:val="000472C9"/>
    <w:rsid w:val="00047AB3"/>
    <w:rsid w:val="000508DC"/>
    <w:rsid w:val="000517DD"/>
    <w:rsid w:val="00051807"/>
    <w:rsid w:val="00052A37"/>
    <w:rsid w:val="000548C2"/>
    <w:rsid w:val="00055319"/>
    <w:rsid w:val="00056805"/>
    <w:rsid w:val="00060B15"/>
    <w:rsid w:val="0006243D"/>
    <w:rsid w:val="00062DD7"/>
    <w:rsid w:val="00064258"/>
    <w:rsid w:val="000660F2"/>
    <w:rsid w:val="000676EB"/>
    <w:rsid w:val="00071F94"/>
    <w:rsid w:val="00073CCF"/>
    <w:rsid w:val="00074C8A"/>
    <w:rsid w:val="00076535"/>
    <w:rsid w:val="00076F41"/>
    <w:rsid w:val="000800D5"/>
    <w:rsid w:val="00080D30"/>
    <w:rsid w:val="000830F1"/>
    <w:rsid w:val="00083192"/>
    <w:rsid w:val="000835A8"/>
    <w:rsid w:val="00084ABF"/>
    <w:rsid w:val="00085C06"/>
    <w:rsid w:val="000864BB"/>
    <w:rsid w:val="0008699F"/>
    <w:rsid w:val="0009090A"/>
    <w:rsid w:val="00094DA8"/>
    <w:rsid w:val="00095010"/>
    <w:rsid w:val="00095E1E"/>
    <w:rsid w:val="000966D8"/>
    <w:rsid w:val="0009688F"/>
    <w:rsid w:val="000A1A79"/>
    <w:rsid w:val="000A4480"/>
    <w:rsid w:val="000A4639"/>
    <w:rsid w:val="000A4A37"/>
    <w:rsid w:val="000A58EA"/>
    <w:rsid w:val="000B0D92"/>
    <w:rsid w:val="000B28F1"/>
    <w:rsid w:val="000B376D"/>
    <w:rsid w:val="000B468A"/>
    <w:rsid w:val="000B5771"/>
    <w:rsid w:val="000B6602"/>
    <w:rsid w:val="000B72EC"/>
    <w:rsid w:val="000B7512"/>
    <w:rsid w:val="000B7C18"/>
    <w:rsid w:val="000C1F49"/>
    <w:rsid w:val="000C215E"/>
    <w:rsid w:val="000C306B"/>
    <w:rsid w:val="000C5AB7"/>
    <w:rsid w:val="000C67F2"/>
    <w:rsid w:val="000C7062"/>
    <w:rsid w:val="000C7432"/>
    <w:rsid w:val="000D2A2F"/>
    <w:rsid w:val="000D2D57"/>
    <w:rsid w:val="000D3710"/>
    <w:rsid w:val="000D4A30"/>
    <w:rsid w:val="000D53DE"/>
    <w:rsid w:val="000E04B6"/>
    <w:rsid w:val="000E1521"/>
    <w:rsid w:val="000E418B"/>
    <w:rsid w:val="000E444C"/>
    <w:rsid w:val="000E493D"/>
    <w:rsid w:val="000E51C9"/>
    <w:rsid w:val="000E62AD"/>
    <w:rsid w:val="000E6C72"/>
    <w:rsid w:val="000E6CC3"/>
    <w:rsid w:val="000E7139"/>
    <w:rsid w:val="000F19F4"/>
    <w:rsid w:val="000F2D80"/>
    <w:rsid w:val="000F4096"/>
    <w:rsid w:val="000F4DEF"/>
    <w:rsid w:val="000F4F14"/>
    <w:rsid w:val="000F7E61"/>
    <w:rsid w:val="0010046A"/>
    <w:rsid w:val="001004E2"/>
    <w:rsid w:val="00101E2A"/>
    <w:rsid w:val="001037CC"/>
    <w:rsid w:val="00105FD5"/>
    <w:rsid w:val="00106093"/>
    <w:rsid w:val="00106F81"/>
    <w:rsid w:val="00110CBE"/>
    <w:rsid w:val="0011101D"/>
    <w:rsid w:val="00111477"/>
    <w:rsid w:val="001114C2"/>
    <w:rsid w:val="00111885"/>
    <w:rsid w:val="001122CA"/>
    <w:rsid w:val="001127A9"/>
    <w:rsid w:val="001149E0"/>
    <w:rsid w:val="001150FE"/>
    <w:rsid w:val="00115937"/>
    <w:rsid w:val="00115F14"/>
    <w:rsid w:val="00116F15"/>
    <w:rsid w:val="0012061D"/>
    <w:rsid w:val="00120E8B"/>
    <w:rsid w:val="0012107C"/>
    <w:rsid w:val="0012292A"/>
    <w:rsid w:val="00122D17"/>
    <w:rsid w:val="00122ECD"/>
    <w:rsid w:val="00124223"/>
    <w:rsid w:val="00125D90"/>
    <w:rsid w:val="00126C54"/>
    <w:rsid w:val="00127D3B"/>
    <w:rsid w:val="0013281E"/>
    <w:rsid w:val="001331C1"/>
    <w:rsid w:val="0013465E"/>
    <w:rsid w:val="00136BBB"/>
    <w:rsid w:val="00137D29"/>
    <w:rsid w:val="00137E17"/>
    <w:rsid w:val="001403A9"/>
    <w:rsid w:val="00143642"/>
    <w:rsid w:val="00144300"/>
    <w:rsid w:val="0014540F"/>
    <w:rsid w:val="00146637"/>
    <w:rsid w:val="00146DB7"/>
    <w:rsid w:val="0014733B"/>
    <w:rsid w:val="001476CC"/>
    <w:rsid w:val="001506F1"/>
    <w:rsid w:val="001524F4"/>
    <w:rsid w:val="00152D14"/>
    <w:rsid w:val="00152D6A"/>
    <w:rsid w:val="001547FB"/>
    <w:rsid w:val="00154B81"/>
    <w:rsid w:val="00154B91"/>
    <w:rsid w:val="00156124"/>
    <w:rsid w:val="00156591"/>
    <w:rsid w:val="00156737"/>
    <w:rsid w:val="00160A89"/>
    <w:rsid w:val="00160EE7"/>
    <w:rsid w:val="00160F26"/>
    <w:rsid w:val="001611B4"/>
    <w:rsid w:val="001614E9"/>
    <w:rsid w:val="00163C88"/>
    <w:rsid w:val="001645C4"/>
    <w:rsid w:val="00164C98"/>
    <w:rsid w:val="00170137"/>
    <w:rsid w:val="00170F39"/>
    <w:rsid w:val="00172440"/>
    <w:rsid w:val="00173106"/>
    <w:rsid w:val="00174074"/>
    <w:rsid w:val="00174F96"/>
    <w:rsid w:val="00177CFA"/>
    <w:rsid w:val="00181419"/>
    <w:rsid w:val="00182743"/>
    <w:rsid w:val="00183C42"/>
    <w:rsid w:val="00185D98"/>
    <w:rsid w:val="001869B2"/>
    <w:rsid w:val="00191555"/>
    <w:rsid w:val="001922FF"/>
    <w:rsid w:val="00193AAC"/>
    <w:rsid w:val="001942E7"/>
    <w:rsid w:val="0019454B"/>
    <w:rsid w:val="001975FD"/>
    <w:rsid w:val="00197AF7"/>
    <w:rsid w:val="001A071F"/>
    <w:rsid w:val="001A082D"/>
    <w:rsid w:val="001A1B3B"/>
    <w:rsid w:val="001A22D9"/>
    <w:rsid w:val="001A2599"/>
    <w:rsid w:val="001A3C05"/>
    <w:rsid w:val="001A3C7E"/>
    <w:rsid w:val="001A3DA3"/>
    <w:rsid w:val="001A3F03"/>
    <w:rsid w:val="001A4858"/>
    <w:rsid w:val="001A54B1"/>
    <w:rsid w:val="001A63B4"/>
    <w:rsid w:val="001A6BB6"/>
    <w:rsid w:val="001B1586"/>
    <w:rsid w:val="001B1B51"/>
    <w:rsid w:val="001B1E5C"/>
    <w:rsid w:val="001B2A44"/>
    <w:rsid w:val="001B59A3"/>
    <w:rsid w:val="001B5E56"/>
    <w:rsid w:val="001B6462"/>
    <w:rsid w:val="001B7DD5"/>
    <w:rsid w:val="001C0B46"/>
    <w:rsid w:val="001C0BBD"/>
    <w:rsid w:val="001C12AF"/>
    <w:rsid w:val="001C1386"/>
    <w:rsid w:val="001C1F20"/>
    <w:rsid w:val="001C21B3"/>
    <w:rsid w:val="001C3172"/>
    <w:rsid w:val="001C3A27"/>
    <w:rsid w:val="001C3A5F"/>
    <w:rsid w:val="001C3D1D"/>
    <w:rsid w:val="001C69FE"/>
    <w:rsid w:val="001C6A5B"/>
    <w:rsid w:val="001D0924"/>
    <w:rsid w:val="001D16F2"/>
    <w:rsid w:val="001D24A3"/>
    <w:rsid w:val="001D2B60"/>
    <w:rsid w:val="001D2C2F"/>
    <w:rsid w:val="001D4211"/>
    <w:rsid w:val="001D430E"/>
    <w:rsid w:val="001D6D0E"/>
    <w:rsid w:val="001D6E95"/>
    <w:rsid w:val="001E1082"/>
    <w:rsid w:val="001E27F1"/>
    <w:rsid w:val="001E38C1"/>
    <w:rsid w:val="001E4FF3"/>
    <w:rsid w:val="001E60A1"/>
    <w:rsid w:val="001E673B"/>
    <w:rsid w:val="001E71A1"/>
    <w:rsid w:val="001F0B19"/>
    <w:rsid w:val="001F29B3"/>
    <w:rsid w:val="001F3E12"/>
    <w:rsid w:val="001F403C"/>
    <w:rsid w:val="001F4EDC"/>
    <w:rsid w:val="001F7DAB"/>
    <w:rsid w:val="0020180E"/>
    <w:rsid w:val="0020430F"/>
    <w:rsid w:val="00204A00"/>
    <w:rsid w:val="00205797"/>
    <w:rsid w:val="0020723C"/>
    <w:rsid w:val="00207CA8"/>
    <w:rsid w:val="0021119A"/>
    <w:rsid w:val="0021142C"/>
    <w:rsid w:val="0021212E"/>
    <w:rsid w:val="00213BA3"/>
    <w:rsid w:val="00214C25"/>
    <w:rsid w:val="00215E28"/>
    <w:rsid w:val="0021679D"/>
    <w:rsid w:val="00217B0D"/>
    <w:rsid w:val="00220C22"/>
    <w:rsid w:val="00222A3D"/>
    <w:rsid w:val="00222F5D"/>
    <w:rsid w:val="00223C23"/>
    <w:rsid w:val="002241A0"/>
    <w:rsid w:val="0022447E"/>
    <w:rsid w:val="00230EED"/>
    <w:rsid w:val="0023183E"/>
    <w:rsid w:val="00232409"/>
    <w:rsid w:val="00233108"/>
    <w:rsid w:val="00233F91"/>
    <w:rsid w:val="002347BE"/>
    <w:rsid w:val="002358C9"/>
    <w:rsid w:val="00236B87"/>
    <w:rsid w:val="00237E94"/>
    <w:rsid w:val="00237FB2"/>
    <w:rsid w:val="002449D9"/>
    <w:rsid w:val="00247471"/>
    <w:rsid w:val="00250302"/>
    <w:rsid w:val="002513C4"/>
    <w:rsid w:val="0025232F"/>
    <w:rsid w:val="00252E8F"/>
    <w:rsid w:val="002532F8"/>
    <w:rsid w:val="002543E0"/>
    <w:rsid w:val="00255050"/>
    <w:rsid w:val="002550E3"/>
    <w:rsid w:val="002571A5"/>
    <w:rsid w:val="0026035E"/>
    <w:rsid w:val="00260473"/>
    <w:rsid w:val="002614A2"/>
    <w:rsid w:val="00263805"/>
    <w:rsid w:val="00264056"/>
    <w:rsid w:val="002649D1"/>
    <w:rsid w:val="00264C2D"/>
    <w:rsid w:val="0026587D"/>
    <w:rsid w:val="0026656D"/>
    <w:rsid w:val="00266852"/>
    <w:rsid w:val="0027029F"/>
    <w:rsid w:val="00272551"/>
    <w:rsid w:val="00272B81"/>
    <w:rsid w:val="002745B5"/>
    <w:rsid w:val="00276DE2"/>
    <w:rsid w:val="0027735A"/>
    <w:rsid w:val="00281561"/>
    <w:rsid w:val="00287101"/>
    <w:rsid w:val="00290575"/>
    <w:rsid w:val="00290F13"/>
    <w:rsid w:val="00291929"/>
    <w:rsid w:val="00292F27"/>
    <w:rsid w:val="00293C8B"/>
    <w:rsid w:val="00295947"/>
    <w:rsid w:val="00296A6E"/>
    <w:rsid w:val="00296FEF"/>
    <w:rsid w:val="0029716F"/>
    <w:rsid w:val="002978FC"/>
    <w:rsid w:val="00297956"/>
    <w:rsid w:val="002A067F"/>
    <w:rsid w:val="002A1145"/>
    <w:rsid w:val="002A11B4"/>
    <w:rsid w:val="002A275C"/>
    <w:rsid w:val="002A2C8B"/>
    <w:rsid w:val="002A2DA1"/>
    <w:rsid w:val="002A3F6A"/>
    <w:rsid w:val="002A5E6A"/>
    <w:rsid w:val="002A672F"/>
    <w:rsid w:val="002A69BA"/>
    <w:rsid w:val="002A72A6"/>
    <w:rsid w:val="002A783C"/>
    <w:rsid w:val="002B49E9"/>
    <w:rsid w:val="002B5B7B"/>
    <w:rsid w:val="002B5E90"/>
    <w:rsid w:val="002C0114"/>
    <w:rsid w:val="002C286C"/>
    <w:rsid w:val="002C4664"/>
    <w:rsid w:val="002D022B"/>
    <w:rsid w:val="002D1398"/>
    <w:rsid w:val="002D3862"/>
    <w:rsid w:val="002D7265"/>
    <w:rsid w:val="002E052B"/>
    <w:rsid w:val="002E0FF2"/>
    <w:rsid w:val="002E34EB"/>
    <w:rsid w:val="002E43EC"/>
    <w:rsid w:val="002E5574"/>
    <w:rsid w:val="002E5A84"/>
    <w:rsid w:val="002E7363"/>
    <w:rsid w:val="002F0F47"/>
    <w:rsid w:val="002F14D7"/>
    <w:rsid w:val="002F15A2"/>
    <w:rsid w:val="002F181E"/>
    <w:rsid w:val="002F1996"/>
    <w:rsid w:val="002F212D"/>
    <w:rsid w:val="002F3733"/>
    <w:rsid w:val="002F39F5"/>
    <w:rsid w:val="002F4DF9"/>
    <w:rsid w:val="002F4FBC"/>
    <w:rsid w:val="00301224"/>
    <w:rsid w:val="003013C6"/>
    <w:rsid w:val="0030158F"/>
    <w:rsid w:val="00302D29"/>
    <w:rsid w:val="00305A91"/>
    <w:rsid w:val="00306942"/>
    <w:rsid w:val="00307701"/>
    <w:rsid w:val="00307F72"/>
    <w:rsid w:val="00310787"/>
    <w:rsid w:val="00313F8F"/>
    <w:rsid w:val="00314EED"/>
    <w:rsid w:val="003155FA"/>
    <w:rsid w:val="00315BDF"/>
    <w:rsid w:val="003205AE"/>
    <w:rsid w:val="00322362"/>
    <w:rsid w:val="0032445C"/>
    <w:rsid w:val="00327241"/>
    <w:rsid w:val="0032770D"/>
    <w:rsid w:val="00332925"/>
    <w:rsid w:val="00332B9C"/>
    <w:rsid w:val="0033465D"/>
    <w:rsid w:val="003362D2"/>
    <w:rsid w:val="00337527"/>
    <w:rsid w:val="00337DCE"/>
    <w:rsid w:val="0034057F"/>
    <w:rsid w:val="00340D86"/>
    <w:rsid w:val="003415A9"/>
    <w:rsid w:val="003419A4"/>
    <w:rsid w:val="0034549D"/>
    <w:rsid w:val="003456F9"/>
    <w:rsid w:val="003464F6"/>
    <w:rsid w:val="00346FEF"/>
    <w:rsid w:val="003471A0"/>
    <w:rsid w:val="003475BF"/>
    <w:rsid w:val="00350948"/>
    <w:rsid w:val="0035099E"/>
    <w:rsid w:val="003511FA"/>
    <w:rsid w:val="00351441"/>
    <w:rsid w:val="003525F6"/>
    <w:rsid w:val="00352C87"/>
    <w:rsid w:val="00352E6E"/>
    <w:rsid w:val="003549BE"/>
    <w:rsid w:val="00357311"/>
    <w:rsid w:val="00357724"/>
    <w:rsid w:val="003600B3"/>
    <w:rsid w:val="00360661"/>
    <w:rsid w:val="00360F67"/>
    <w:rsid w:val="003626BC"/>
    <w:rsid w:val="00362BDA"/>
    <w:rsid w:val="003642F2"/>
    <w:rsid w:val="0036490E"/>
    <w:rsid w:val="003651DC"/>
    <w:rsid w:val="00366314"/>
    <w:rsid w:val="0036761B"/>
    <w:rsid w:val="003724AA"/>
    <w:rsid w:val="00372E85"/>
    <w:rsid w:val="00374871"/>
    <w:rsid w:val="00380093"/>
    <w:rsid w:val="003806D4"/>
    <w:rsid w:val="00380C11"/>
    <w:rsid w:val="0038170E"/>
    <w:rsid w:val="0038171C"/>
    <w:rsid w:val="00384018"/>
    <w:rsid w:val="0038403E"/>
    <w:rsid w:val="0038432F"/>
    <w:rsid w:val="0038748D"/>
    <w:rsid w:val="00390D48"/>
    <w:rsid w:val="00393D33"/>
    <w:rsid w:val="003947FD"/>
    <w:rsid w:val="003959A5"/>
    <w:rsid w:val="00395FB8"/>
    <w:rsid w:val="0039699B"/>
    <w:rsid w:val="0039718A"/>
    <w:rsid w:val="003972B1"/>
    <w:rsid w:val="003A0010"/>
    <w:rsid w:val="003A0FEB"/>
    <w:rsid w:val="003A27E9"/>
    <w:rsid w:val="003A3264"/>
    <w:rsid w:val="003A3BDA"/>
    <w:rsid w:val="003A4788"/>
    <w:rsid w:val="003A4AA2"/>
    <w:rsid w:val="003A5F59"/>
    <w:rsid w:val="003A6B84"/>
    <w:rsid w:val="003B315F"/>
    <w:rsid w:val="003B4808"/>
    <w:rsid w:val="003B4E46"/>
    <w:rsid w:val="003B5015"/>
    <w:rsid w:val="003B51C9"/>
    <w:rsid w:val="003B7440"/>
    <w:rsid w:val="003C1050"/>
    <w:rsid w:val="003C46CD"/>
    <w:rsid w:val="003C4B75"/>
    <w:rsid w:val="003D0E7B"/>
    <w:rsid w:val="003D24C8"/>
    <w:rsid w:val="003D5966"/>
    <w:rsid w:val="003D5E62"/>
    <w:rsid w:val="003D6E9B"/>
    <w:rsid w:val="003E1449"/>
    <w:rsid w:val="003E1715"/>
    <w:rsid w:val="003E1D9D"/>
    <w:rsid w:val="003E4FFD"/>
    <w:rsid w:val="003F0790"/>
    <w:rsid w:val="003F0C84"/>
    <w:rsid w:val="003F1286"/>
    <w:rsid w:val="003F1BF2"/>
    <w:rsid w:val="003F2C18"/>
    <w:rsid w:val="003F7582"/>
    <w:rsid w:val="004009C0"/>
    <w:rsid w:val="004042C6"/>
    <w:rsid w:val="0040447D"/>
    <w:rsid w:val="004050A7"/>
    <w:rsid w:val="004057C1"/>
    <w:rsid w:val="00410977"/>
    <w:rsid w:val="00410C21"/>
    <w:rsid w:val="00411355"/>
    <w:rsid w:val="00412064"/>
    <w:rsid w:val="004127DF"/>
    <w:rsid w:val="00412BCF"/>
    <w:rsid w:val="00413009"/>
    <w:rsid w:val="00413722"/>
    <w:rsid w:val="0041444B"/>
    <w:rsid w:val="00415B01"/>
    <w:rsid w:val="00416481"/>
    <w:rsid w:val="0041658A"/>
    <w:rsid w:val="00417BAE"/>
    <w:rsid w:val="00420340"/>
    <w:rsid w:val="0042352A"/>
    <w:rsid w:val="004237FE"/>
    <w:rsid w:val="004241E0"/>
    <w:rsid w:val="004249D7"/>
    <w:rsid w:val="004265A6"/>
    <w:rsid w:val="004266B5"/>
    <w:rsid w:val="00427533"/>
    <w:rsid w:val="0043101D"/>
    <w:rsid w:val="00431A6D"/>
    <w:rsid w:val="00433848"/>
    <w:rsid w:val="00436E2C"/>
    <w:rsid w:val="0043738D"/>
    <w:rsid w:val="004400D5"/>
    <w:rsid w:val="00440EED"/>
    <w:rsid w:val="0044133F"/>
    <w:rsid w:val="0044195E"/>
    <w:rsid w:val="00442C0D"/>
    <w:rsid w:val="00444362"/>
    <w:rsid w:val="00446C34"/>
    <w:rsid w:val="004474F8"/>
    <w:rsid w:val="004508FB"/>
    <w:rsid w:val="00453F58"/>
    <w:rsid w:val="00453FEB"/>
    <w:rsid w:val="0045566D"/>
    <w:rsid w:val="00457745"/>
    <w:rsid w:val="0046018E"/>
    <w:rsid w:val="00460F92"/>
    <w:rsid w:val="00461847"/>
    <w:rsid w:val="00461B0E"/>
    <w:rsid w:val="00461BB9"/>
    <w:rsid w:val="00461D0C"/>
    <w:rsid w:val="00464837"/>
    <w:rsid w:val="00465100"/>
    <w:rsid w:val="00466069"/>
    <w:rsid w:val="004669D2"/>
    <w:rsid w:val="00466B65"/>
    <w:rsid w:val="00470CEB"/>
    <w:rsid w:val="00471904"/>
    <w:rsid w:val="00472540"/>
    <w:rsid w:val="00472BC2"/>
    <w:rsid w:val="004735FD"/>
    <w:rsid w:val="004763D1"/>
    <w:rsid w:val="004770A4"/>
    <w:rsid w:val="00477BDA"/>
    <w:rsid w:val="004800CE"/>
    <w:rsid w:val="00480848"/>
    <w:rsid w:val="00481447"/>
    <w:rsid w:val="0048278A"/>
    <w:rsid w:val="004828DF"/>
    <w:rsid w:val="00482B55"/>
    <w:rsid w:val="00482F9D"/>
    <w:rsid w:val="00484262"/>
    <w:rsid w:val="00484897"/>
    <w:rsid w:val="00490464"/>
    <w:rsid w:val="004945B8"/>
    <w:rsid w:val="0049476E"/>
    <w:rsid w:val="0049594C"/>
    <w:rsid w:val="00495C8C"/>
    <w:rsid w:val="00496975"/>
    <w:rsid w:val="004A4444"/>
    <w:rsid w:val="004A5194"/>
    <w:rsid w:val="004A6D38"/>
    <w:rsid w:val="004A6FF0"/>
    <w:rsid w:val="004A7871"/>
    <w:rsid w:val="004B03FD"/>
    <w:rsid w:val="004B1539"/>
    <w:rsid w:val="004B2837"/>
    <w:rsid w:val="004B3E6E"/>
    <w:rsid w:val="004B4C32"/>
    <w:rsid w:val="004B5716"/>
    <w:rsid w:val="004B59CC"/>
    <w:rsid w:val="004B5E04"/>
    <w:rsid w:val="004B6B14"/>
    <w:rsid w:val="004C0134"/>
    <w:rsid w:val="004C2892"/>
    <w:rsid w:val="004C3273"/>
    <w:rsid w:val="004C5401"/>
    <w:rsid w:val="004C590C"/>
    <w:rsid w:val="004C73D3"/>
    <w:rsid w:val="004C78E0"/>
    <w:rsid w:val="004D01C3"/>
    <w:rsid w:val="004D071C"/>
    <w:rsid w:val="004D0E4E"/>
    <w:rsid w:val="004D0F1F"/>
    <w:rsid w:val="004D2E95"/>
    <w:rsid w:val="004D42B2"/>
    <w:rsid w:val="004D57C7"/>
    <w:rsid w:val="004D619F"/>
    <w:rsid w:val="004E132B"/>
    <w:rsid w:val="004E3C09"/>
    <w:rsid w:val="004E6828"/>
    <w:rsid w:val="004E7F85"/>
    <w:rsid w:val="004F0E90"/>
    <w:rsid w:val="004F4983"/>
    <w:rsid w:val="004F49D8"/>
    <w:rsid w:val="004F50D5"/>
    <w:rsid w:val="004F5BE0"/>
    <w:rsid w:val="004F605E"/>
    <w:rsid w:val="004F704A"/>
    <w:rsid w:val="004F79E3"/>
    <w:rsid w:val="005009C5"/>
    <w:rsid w:val="00502BC3"/>
    <w:rsid w:val="00502EA6"/>
    <w:rsid w:val="00503CCF"/>
    <w:rsid w:val="00506354"/>
    <w:rsid w:val="00506F14"/>
    <w:rsid w:val="00511AB6"/>
    <w:rsid w:val="00512561"/>
    <w:rsid w:val="0051308F"/>
    <w:rsid w:val="005141D9"/>
    <w:rsid w:val="005176E8"/>
    <w:rsid w:val="00517892"/>
    <w:rsid w:val="00517ABA"/>
    <w:rsid w:val="00520F8F"/>
    <w:rsid w:val="00521CC9"/>
    <w:rsid w:val="00523103"/>
    <w:rsid w:val="00523CAF"/>
    <w:rsid w:val="0053021C"/>
    <w:rsid w:val="0053306A"/>
    <w:rsid w:val="005330AE"/>
    <w:rsid w:val="005343EA"/>
    <w:rsid w:val="00534682"/>
    <w:rsid w:val="00535103"/>
    <w:rsid w:val="0053647A"/>
    <w:rsid w:val="00536607"/>
    <w:rsid w:val="0053742D"/>
    <w:rsid w:val="00541D52"/>
    <w:rsid w:val="005422F2"/>
    <w:rsid w:val="0054318A"/>
    <w:rsid w:val="00543342"/>
    <w:rsid w:val="00543A10"/>
    <w:rsid w:val="00543F46"/>
    <w:rsid w:val="00544400"/>
    <w:rsid w:val="005476A3"/>
    <w:rsid w:val="005502E5"/>
    <w:rsid w:val="005509E5"/>
    <w:rsid w:val="005516DB"/>
    <w:rsid w:val="0055200B"/>
    <w:rsid w:val="00553418"/>
    <w:rsid w:val="00554779"/>
    <w:rsid w:val="00555333"/>
    <w:rsid w:val="005556A1"/>
    <w:rsid w:val="00555A5C"/>
    <w:rsid w:val="005576FF"/>
    <w:rsid w:val="00562706"/>
    <w:rsid w:val="005637E7"/>
    <w:rsid w:val="0056407E"/>
    <w:rsid w:val="00564C89"/>
    <w:rsid w:val="0056646F"/>
    <w:rsid w:val="00567DEA"/>
    <w:rsid w:val="00567F1E"/>
    <w:rsid w:val="00570AF3"/>
    <w:rsid w:val="005724C1"/>
    <w:rsid w:val="00574413"/>
    <w:rsid w:val="005763DF"/>
    <w:rsid w:val="00577056"/>
    <w:rsid w:val="005802FA"/>
    <w:rsid w:val="00580908"/>
    <w:rsid w:val="00582111"/>
    <w:rsid w:val="005833C5"/>
    <w:rsid w:val="00584A4D"/>
    <w:rsid w:val="0058551E"/>
    <w:rsid w:val="005877AE"/>
    <w:rsid w:val="00591BDD"/>
    <w:rsid w:val="00593EEE"/>
    <w:rsid w:val="00594706"/>
    <w:rsid w:val="00596854"/>
    <w:rsid w:val="00596B7D"/>
    <w:rsid w:val="0059726B"/>
    <w:rsid w:val="005A1147"/>
    <w:rsid w:val="005A153C"/>
    <w:rsid w:val="005A259D"/>
    <w:rsid w:val="005A3177"/>
    <w:rsid w:val="005A3331"/>
    <w:rsid w:val="005A343F"/>
    <w:rsid w:val="005A6F42"/>
    <w:rsid w:val="005A7BCA"/>
    <w:rsid w:val="005A7D5A"/>
    <w:rsid w:val="005A7D6D"/>
    <w:rsid w:val="005B1D7D"/>
    <w:rsid w:val="005B255A"/>
    <w:rsid w:val="005B2BA9"/>
    <w:rsid w:val="005B2F66"/>
    <w:rsid w:val="005B4102"/>
    <w:rsid w:val="005B4369"/>
    <w:rsid w:val="005B4F63"/>
    <w:rsid w:val="005B5566"/>
    <w:rsid w:val="005B574D"/>
    <w:rsid w:val="005B5DB2"/>
    <w:rsid w:val="005B78AA"/>
    <w:rsid w:val="005C018D"/>
    <w:rsid w:val="005C0D02"/>
    <w:rsid w:val="005C15F8"/>
    <w:rsid w:val="005C1D80"/>
    <w:rsid w:val="005C1DA1"/>
    <w:rsid w:val="005C236E"/>
    <w:rsid w:val="005D0E6C"/>
    <w:rsid w:val="005D1139"/>
    <w:rsid w:val="005D1E76"/>
    <w:rsid w:val="005D3714"/>
    <w:rsid w:val="005D3860"/>
    <w:rsid w:val="005D3C24"/>
    <w:rsid w:val="005D4151"/>
    <w:rsid w:val="005D520F"/>
    <w:rsid w:val="005D6580"/>
    <w:rsid w:val="005D7A0F"/>
    <w:rsid w:val="005E1E58"/>
    <w:rsid w:val="005E2785"/>
    <w:rsid w:val="005E31DA"/>
    <w:rsid w:val="005E329C"/>
    <w:rsid w:val="005E6733"/>
    <w:rsid w:val="005E6C79"/>
    <w:rsid w:val="005F0625"/>
    <w:rsid w:val="005F0D76"/>
    <w:rsid w:val="005F173C"/>
    <w:rsid w:val="005F2155"/>
    <w:rsid w:val="005F27AE"/>
    <w:rsid w:val="005F36BF"/>
    <w:rsid w:val="005F4CD4"/>
    <w:rsid w:val="005F543B"/>
    <w:rsid w:val="005F74EA"/>
    <w:rsid w:val="0060377E"/>
    <w:rsid w:val="00604AE7"/>
    <w:rsid w:val="0060512B"/>
    <w:rsid w:val="0060565D"/>
    <w:rsid w:val="006058C6"/>
    <w:rsid w:val="0060758C"/>
    <w:rsid w:val="0061094F"/>
    <w:rsid w:val="0061099E"/>
    <w:rsid w:val="00610F5D"/>
    <w:rsid w:val="0061125F"/>
    <w:rsid w:val="00611281"/>
    <w:rsid w:val="00612045"/>
    <w:rsid w:val="0061238B"/>
    <w:rsid w:val="0061338C"/>
    <w:rsid w:val="00613E8E"/>
    <w:rsid w:val="0061598C"/>
    <w:rsid w:val="00615FA1"/>
    <w:rsid w:val="0061653D"/>
    <w:rsid w:val="00620048"/>
    <w:rsid w:val="00621D9F"/>
    <w:rsid w:val="00622F0E"/>
    <w:rsid w:val="00624F19"/>
    <w:rsid w:val="0062509A"/>
    <w:rsid w:val="0062539E"/>
    <w:rsid w:val="00625E25"/>
    <w:rsid w:val="006262A2"/>
    <w:rsid w:val="006279E2"/>
    <w:rsid w:val="00630C9F"/>
    <w:rsid w:val="00631C9B"/>
    <w:rsid w:val="006422EB"/>
    <w:rsid w:val="006437B5"/>
    <w:rsid w:val="0064537A"/>
    <w:rsid w:val="00645443"/>
    <w:rsid w:val="00646B72"/>
    <w:rsid w:val="00650C5D"/>
    <w:rsid w:val="00650DA8"/>
    <w:rsid w:val="006513FE"/>
    <w:rsid w:val="00651FEF"/>
    <w:rsid w:val="00652AE5"/>
    <w:rsid w:val="00655988"/>
    <w:rsid w:val="006568F1"/>
    <w:rsid w:val="00656CF8"/>
    <w:rsid w:val="006570CB"/>
    <w:rsid w:val="00657CE4"/>
    <w:rsid w:val="00660B51"/>
    <w:rsid w:val="00660BD5"/>
    <w:rsid w:val="00662768"/>
    <w:rsid w:val="00663A2A"/>
    <w:rsid w:val="00665353"/>
    <w:rsid w:val="006671C6"/>
    <w:rsid w:val="0066731F"/>
    <w:rsid w:val="006674AF"/>
    <w:rsid w:val="00667D17"/>
    <w:rsid w:val="00670569"/>
    <w:rsid w:val="006733E5"/>
    <w:rsid w:val="00673A9C"/>
    <w:rsid w:val="00674F32"/>
    <w:rsid w:val="0067558A"/>
    <w:rsid w:val="00675FCE"/>
    <w:rsid w:val="0067750D"/>
    <w:rsid w:val="0067796B"/>
    <w:rsid w:val="00677AEE"/>
    <w:rsid w:val="00680BD5"/>
    <w:rsid w:val="00680DCE"/>
    <w:rsid w:val="00682921"/>
    <w:rsid w:val="00684C0E"/>
    <w:rsid w:val="00684D69"/>
    <w:rsid w:val="006867F2"/>
    <w:rsid w:val="00686940"/>
    <w:rsid w:val="00687018"/>
    <w:rsid w:val="00690557"/>
    <w:rsid w:val="0069079E"/>
    <w:rsid w:val="00690A28"/>
    <w:rsid w:val="0069118E"/>
    <w:rsid w:val="00691C75"/>
    <w:rsid w:val="006941E7"/>
    <w:rsid w:val="00695AB7"/>
    <w:rsid w:val="006A031F"/>
    <w:rsid w:val="006A043A"/>
    <w:rsid w:val="006A0F69"/>
    <w:rsid w:val="006A257E"/>
    <w:rsid w:val="006A2F90"/>
    <w:rsid w:val="006A3661"/>
    <w:rsid w:val="006A3D45"/>
    <w:rsid w:val="006A4285"/>
    <w:rsid w:val="006A4460"/>
    <w:rsid w:val="006A5937"/>
    <w:rsid w:val="006A5A84"/>
    <w:rsid w:val="006A74DA"/>
    <w:rsid w:val="006B06A2"/>
    <w:rsid w:val="006B0B1F"/>
    <w:rsid w:val="006B1B83"/>
    <w:rsid w:val="006B1D1A"/>
    <w:rsid w:val="006B1E5F"/>
    <w:rsid w:val="006B2B7B"/>
    <w:rsid w:val="006B2C4E"/>
    <w:rsid w:val="006B303E"/>
    <w:rsid w:val="006B4F38"/>
    <w:rsid w:val="006B59D7"/>
    <w:rsid w:val="006C11F5"/>
    <w:rsid w:val="006C1323"/>
    <w:rsid w:val="006C269C"/>
    <w:rsid w:val="006C3368"/>
    <w:rsid w:val="006C336A"/>
    <w:rsid w:val="006C454F"/>
    <w:rsid w:val="006C5C21"/>
    <w:rsid w:val="006C5DBC"/>
    <w:rsid w:val="006C6F6E"/>
    <w:rsid w:val="006D1783"/>
    <w:rsid w:val="006E12BD"/>
    <w:rsid w:val="006E2490"/>
    <w:rsid w:val="006E45C5"/>
    <w:rsid w:val="006E4E6F"/>
    <w:rsid w:val="006E5818"/>
    <w:rsid w:val="006E6E5E"/>
    <w:rsid w:val="006E7F87"/>
    <w:rsid w:val="006F1306"/>
    <w:rsid w:val="006F3627"/>
    <w:rsid w:val="006F3646"/>
    <w:rsid w:val="006F37B0"/>
    <w:rsid w:val="006F3AA5"/>
    <w:rsid w:val="006F3DD7"/>
    <w:rsid w:val="006F4F31"/>
    <w:rsid w:val="006F52E6"/>
    <w:rsid w:val="006F5A92"/>
    <w:rsid w:val="006F7591"/>
    <w:rsid w:val="006F75EF"/>
    <w:rsid w:val="00701514"/>
    <w:rsid w:val="007017F1"/>
    <w:rsid w:val="0070374E"/>
    <w:rsid w:val="00705285"/>
    <w:rsid w:val="00706693"/>
    <w:rsid w:val="00710699"/>
    <w:rsid w:val="00711465"/>
    <w:rsid w:val="00711949"/>
    <w:rsid w:val="0071231C"/>
    <w:rsid w:val="007128A9"/>
    <w:rsid w:val="0071374C"/>
    <w:rsid w:val="00715E8F"/>
    <w:rsid w:val="00716598"/>
    <w:rsid w:val="007165A9"/>
    <w:rsid w:val="00720DCA"/>
    <w:rsid w:val="00720FDD"/>
    <w:rsid w:val="007219E2"/>
    <w:rsid w:val="00724DB7"/>
    <w:rsid w:val="00725663"/>
    <w:rsid w:val="00726E51"/>
    <w:rsid w:val="0072799D"/>
    <w:rsid w:val="00733ADE"/>
    <w:rsid w:val="00735E3C"/>
    <w:rsid w:val="00736321"/>
    <w:rsid w:val="00740311"/>
    <w:rsid w:val="007422A5"/>
    <w:rsid w:val="007429E0"/>
    <w:rsid w:val="007447C7"/>
    <w:rsid w:val="00744BB1"/>
    <w:rsid w:val="007466D5"/>
    <w:rsid w:val="0074685A"/>
    <w:rsid w:val="00747ACC"/>
    <w:rsid w:val="00751007"/>
    <w:rsid w:val="00751C33"/>
    <w:rsid w:val="00751E6B"/>
    <w:rsid w:val="00752727"/>
    <w:rsid w:val="007530BF"/>
    <w:rsid w:val="00753CCF"/>
    <w:rsid w:val="007543B2"/>
    <w:rsid w:val="007544CA"/>
    <w:rsid w:val="0075498E"/>
    <w:rsid w:val="007557B2"/>
    <w:rsid w:val="00756D33"/>
    <w:rsid w:val="00756EB6"/>
    <w:rsid w:val="0076070E"/>
    <w:rsid w:val="007612FF"/>
    <w:rsid w:val="00761A98"/>
    <w:rsid w:val="007620F1"/>
    <w:rsid w:val="00764F17"/>
    <w:rsid w:val="00765FD5"/>
    <w:rsid w:val="007665AC"/>
    <w:rsid w:val="00767A79"/>
    <w:rsid w:val="00771B01"/>
    <w:rsid w:val="007724CF"/>
    <w:rsid w:val="00776522"/>
    <w:rsid w:val="007779F6"/>
    <w:rsid w:val="00777B9C"/>
    <w:rsid w:val="0078050E"/>
    <w:rsid w:val="007809AE"/>
    <w:rsid w:val="00782BBC"/>
    <w:rsid w:val="007838D6"/>
    <w:rsid w:val="00785453"/>
    <w:rsid w:val="00785E46"/>
    <w:rsid w:val="00786ADA"/>
    <w:rsid w:val="00786F48"/>
    <w:rsid w:val="007905C8"/>
    <w:rsid w:val="00793FAF"/>
    <w:rsid w:val="007940AC"/>
    <w:rsid w:val="00794B9C"/>
    <w:rsid w:val="0079564E"/>
    <w:rsid w:val="00795BBE"/>
    <w:rsid w:val="00796BB2"/>
    <w:rsid w:val="007A0C46"/>
    <w:rsid w:val="007A1CAA"/>
    <w:rsid w:val="007A326C"/>
    <w:rsid w:val="007A3BFD"/>
    <w:rsid w:val="007A48DA"/>
    <w:rsid w:val="007A55C8"/>
    <w:rsid w:val="007A78B6"/>
    <w:rsid w:val="007B10AC"/>
    <w:rsid w:val="007B13C5"/>
    <w:rsid w:val="007B1963"/>
    <w:rsid w:val="007B3A7E"/>
    <w:rsid w:val="007B4B13"/>
    <w:rsid w:val="007B5D05"/>
    <w:rsid w:val="007C043A"/>
    <w:rsid w:val="007C0F5C"/>
    <w:rsid w:val="007C3FED"/>
    <w:rsid w:val="007C4CFE"/>
    <w:rsid w:val="007C4E42"/>
    <w:rsid w:val="007C6C18"/>
    <w:rsid w:val="007C722D"/>
    <w:rsid w:val="007C7D3F"/>
    <w:rsid w:val="007D0D91"/>
    <w:rsid w:val="007D17C9"/>
    <w:rsid w:val="007D1E2F"/>
    <w:rsid w:val="007D3365"/>
    <w:rsid w:val="007D511D"/>
    <w:rsid w:val="007D58AE"/>
    <w:rsid w:val="007D5E92"/>
    <w:rsid w:val="007D6B0D"/>
    <w:rsid w:val="007D7D36"/>
    <w:rsid w:val="007D7DE7"/>
    <w:rsid w:val="007E0688"/>
    <w:rsid w:val="007E0EC9"/>
    <w:rsid w:val="007E1B98"/>
    <w:rsid w:val="007E32C2"/>
    <w:rsid w:val="007E4891"/>
    <w:rsid w:val="007E50C3"/>
    <w:rsid w:val="007F061D"/>
    <w:rsid w:val="007F0E96"/>
    <w:rsid w:val="007F1223"/>
    <w:rsid w:val="007F241D"/>
    <w:rsid w:val="007F3D20"/>
    <w:rsid w:val="007F5872"/>
    <w:rsid w:val="007F6916"/>
    <w:rsid w:val="00800F72"/>
    <w:rsid w:val="00801B92"/>
    <w:rsid w:val="0080220F"/>
    <w:rsid w:val="008036E5"/>
    <w:rsid w:val="008052A9"/>
    <w:rsid w:val="00805639"/>
    <w:rsid w:val="008059A9"/>
    <w:rsid w:val="00805A9C"/>
    <w:rsid w:val="00805C98"/>
    <w:rsid w:val="00806737"/>
    <w:rsid w:val="00806CC3"/>
    <w:rsid w:val="00811A4D"/>
    <w:rsid w:val="00813024"/>
    <w:rsid w:val="00816CFC"/>
    <w:rsid w:val="008176B7"/>
    <w:rsid w:val="00822664"/>
    <w:rsid w:val="00823965"/>
    <w:rsid w:val="008301BA"/>
    <w:rsid w:val="008302D1"/>
    <w:rsid w:val="008324B3"/>
    <w:rsid w:val="008329D9"/>
    <w:rsid w:val="008350E6"/>
    <w:rsid w:val="0084382B"/>
    <w:rsid w:val="0084478D"/>
    <w:rsid w:val="00846927"/>
    <w:rsid w:val="00850927"/>
    <w:rsid w:val="00851494"/>
    <w:rsid w:val="00851D54"/>
    <w:rsid w:val="00852C52"/>
    <w:rsid w:val="00854E86"/>
    <w:rsid w:val="008553D8"/>
    <w:rsid w:val="0085644F"/>
    <w:rsid w:val="008565D8"/>
    <w:rsid w:val="00856885"/>
    <w:rsid w:val="00857769"/>
    <w:rsid w:val="008579BA"/>
    <w:rsid w:val="00857E61"/>
    <w:rsid w:val="00860932"/>
    <w:rsid w:val="00860C1B"/>
    <w:rsid w:val="00862A99"/>
    <w:rsid w:val="008633C0"/>
    <w:rsid w:val="00864A20"/>
    <w:rsid w:val="00864F51"/>
    <w:rsid w:val="008650E9"/>
    <w:rsid w:val="0086624C"/>
    <w:rsid w:val="008663A9"/>
    <w:rsid w:val="00867887"/>
    <w:rsid w:val="008708CC"/>
    <w:rsid w:val="00872693"/>
    <w:rsid w:val="00874D5F"/>
    <w:rsid w:val="00875D57"/>
    <w:rsid w:val="00876414"/>
    <w:rsid w:val="00876CF4"/>
    <w:rsid w:val="00877747"/>
    <w:rsid w:val="00881811"/>
    <w:rsid w:val="0088240E"/>
    <w:rsid w:val="0088463C"/>
    <w:rsid w:val="0088503C"/>
    <w:rsid w:val="00892492"/>
    <w:rsid w:val="008934A1"/>
    <w:rsid w:val="00894B5C"/>
    <w:rsid w:val="00894F3F"/>
    <w:rsid w:val="00896FEC"/>
    <w:rsid w:val="008972C1"/>
    <w:rsid w:val="008A0F3F"/>
    <w:rsid w:val="008A17BF"/>
    <w:rsid w:val="008A2DAC"/>
    <w:rsid w:val="008A4431"/>
    <w:rsid w:val="008A4F93"/>
    <w:rsid w:val="008B0089"/>
    <w:rsid w:val="008B0B35"/>
    <w:rsid w:val="008B2F8B"/>
    <w:rsid w:val="008B3F96"/>
    <w:rsid w:val="008B4534"/>
    <w:rsid w:val="008B50EF"/>
    <w:rsid w:val="008B5D57"/>
    <w:rsid w:val="008B67E3"/>
    <w:rsid w:val="008C0106"/>
    <w:rsid w:val="008C0503"/>
    <w:rsid w:val="008C1265"/>
    <w:rsid w:val="008C24B3"/>
    <w:rsid w:val="008C34A9"/>
    <w:rsid w:val="008C4E57"/>
    <w:rsid w:val="008C7AE1"/>
    <w:rsid w:val="008D0739"/>
    <w:rsid w:val="008D2853"/>
    <w:rsid w:val="008D6EDE"/>
    <w:rsid w:val="008E080F"/>
    <w:rsid w:val="008E369A"/>
    <w:rsid w:val="008E4774"/>
    <w:rsid w:val="008E4E08"/>
    <w:rsid w:val="008E6043"/>
    <w:rsid w:val="008F1ABF"/>
    <w:rsid w:val="008F2FA2"/>
    <w:rsid w:val="008F335A"/>
    <w:rsid w:val="008F364E"/>
    <w:rsid w:val="008F4B4B"/>
    <w:rsid w:val="008F5094"/>
    <w:rsid w:val="008F6C40"/>
    <w:rsid w:val="008F7A05"/>
    <w:rsid w:val="00902537"/>
    <w:rsid w:val="009027F1"/>
    <w:rsid w:val="009029C0"/>
    <w:rsid w:val="009036A3"/>
    <w:rsid w:val="00903783"/>
    <w:rsid w:val="009037B9"/>
    <w:rsid w:val="00903EB3"/>
    <w:rsid w:val="0090413D"/>
    <w:rsid w:val="0090632A"/>
    <w:rsid w:val="00906466"/>
    <w:rsid w:val="0090794D"/>
    <w:rsid w:val="00910903"/>
    <w:rsid w:val="009110A2"/>
    <w:rsid w:val="00912BB2"/>
    <w:rsid w:val="009139E3"/>
    <w:rsid w:val="00913AE0"/>
    <w:rsid w:val="00914331"/>
    <w:rsid w:val="00914CD5"/>
    <w:rsid w:val="00917AC3"/>
    <w:rsid w:val="00920200"/>
    <w:rsid w:val="00921A07"/>
    <w:rsid w:val="009276F9"/>
    <w:rsid w:val="00927E2D"/>
    <w:rsid w:val="00936064"/>
    <w:rsid w:val="00936DB6"/>
    <w:rsid w:val="0094115E"/>
    <w:rsid w:val="00941819"/>
    <w:rsid w:val="0094263E"/>
    <w:rsid w:val="00946DD4"/>
    <w:rsid w:val="009475C2"/>
    <w:rsid w:val="00947F3D"/>
    <w:rsid w:val="0095028F"/>
    <w:rsid w:val="0095110C"/>
    <w:rsid w:val="00951337"/>
    <w:rsid w:val="009529B8"/>
    <w:rsid w:val="00952F94"/>
    <w:rsid w:val="009538A7"/>
    <w:rsid w:val="00953947"/>
    <w:rsid w:val="00953992"/>
    <w:rsid w:val="00953AAA"/>
    <w:rsid w:val="009540F3"/>
    <w:rsid w:val="0095472F"/>
    <w:rsid w:val="009548B6"/>
    <w:rsid w:val="009567D2"/>
    <w:rsid w:val="0095686F"/>
    <w:rsid w:val="009574B2"/>
    <w:rsid w:val="009623C2"/>
    <w:rsid w:val="009624F4"/>
    <w:rsid w:val="0096274C"/>
    <w:rsid w:val="009653B3"/>
    <w:rsid w:val="00965D06"/>
    <w:rsid w:val="00966BE4"/>
    <w:rsid w:val="0097051A"/>
    <w:rsid w:val="00970FC8"/>
    <w:rsid w:val="009711D7"/>
    <w:rsid w:val="00971235"/>
    <w:rsid w:val="0097157F"/>
    <w:rsid w:val="009718CE"/>
    <w:rsid w:val="009730B3"/>
    <w:rsid w:val="00974C7B"/>
    <w:rsid w:val="00974D98"/>
    <w:rsid w:val="009779F8"/>
    <w:rsid w:val="00977D67"/>
    <w:rsid w:val="00982372"/>
    <w:rsid w:val="009847BF"/>
    <w:rsid w:val="00984DA5"/>
    <w:rsid w:val="00985434"/>
    <w:rsid w:val="00985AD4"/>
    <w:rsid w:val="00987877"/>
    <w:rsid w:val="009916FE"/>
    <w:rsid w:val="00991CE3"/>
    <w:rsid w:val="009921FF"/>
    <w:rsid w:val="00994B15"/>
    <w:rsid w:val="009960B9"/>
    <w:rsid w:val="009967DC"/>
    <w:rsid w:val="00996F6B"/>
    <w:rsid w:val="0099794B"/>
    <w:rsid w:val="009A049E"/>
    <w:rsid w:val="009A1118"/>
    <w:rsid w:val="009A2DFA"/>
    <w:rsid w:val="009A3511"/>
    <w:rsid w:val="009A4B57"/>
    <w:rsid w:val="009A53D4"/>
    <w:rsid w:val="009A5A82"/>
    <w:rsid w:val="009A5B16"/>
    <w:rsid w:val="009A60B3"/>
    <w:rsid w:val="009A7F2A"/>
    <w:rsid w:val="009B1989"/>
    <w:rsid w:val="009B1B18"/>
    <w:rsid w:val="009B47F1"/>
    <w:rsid w:val="009B4EAC"/>
    <w:rsid w:val="009C0A95"/>
    <w:rsid w:val="009C3FA4"/>
    <w:rsid w:val="009C5C40"/>
    <w:rsid w:val="009C67C0"/>
    <w:rsid w:val="009C70A6"/>
    <w:rsid w:val="009C750C"/>
    <w:rsid w:val="009C7761"/>
    <w:rsid w:val="009D0738"/>
    <w:rsid w:val="009D07F0"/>
    <w:rsid w:val="009D287A"/>
    <w:rsid w:val="009D323D"/>
    <w:rsid w:val="009D34C7"/>
    <w:rsid w:val="009D3C30"/>
    <w:rsid w:val="009D3F8A"/>
    <w:rsid w:val="009D42B6"/>
    <w:rsid w:val="009D5ED6"/>
    <w:rsid w:val="009D6202"/>
    <w:rsid w:val="009D68A6"/>
    <w:rsid w:val="009D68C6"/>
    <w:rsid w:val="009E11AC"/>
    <w:rsid w:val="009E1B87"/>
    <w:rsid w:val="009E29D0"/>
    <w:rsid w:val="009E3328"/>
    <w:rsid w:val="009E4A2D"/>
    <w:rsid w:val="009E5C75"/>
    <w:rsid w:val="009E7E56"/>
    <w:rsid w:val="009F35D4"/>
    <w:rsid w:val="009F5468"/>
    <w:rsid w:val="009F58C3"/>
    <w:rsid w:val="009F7A3E"/>
    <w:rsid w:val="009F7FEC"/>
    <w:rsid w:val="00A0096A"/>
    <w:rsid w:val="00A03BD4"/>
    <w:rsid w:val="00A03F0F"/>
    <w:rsid w:val="00A048C8"/>
    <w:rsid w:val="00A04C61"/>
    <w:rsid w:val="00A0506A"/>
    <w:rsid w:val="00A060C6"/>
    <w:rsid w:val="00A06F46"/>
    <w:rsid w:val="00A06FE0"/>
    <w:rsid w:val="00A0779B"/>
    <w:rsid w:val="00A10189"/>
    <w:rsid w:val="00A115DC"/>
    <w:rsid w:val="00A1714D"/>
    <w:rsid w:val="00A17E06"/>
    <w:rsid w:val="00A20ECC"/>
    <w:rsid w:val="00A20F1B"/>
    <w:rsid w:val="00A2290D"/>
    <w:rsid w:val="00A22D22"/>
    <w:rsid w:val="00A23F4D"/>
    <w:rsid w:val="00A25825"/>
    <w:rsid w:val="00A25C48"/>
    <w:rsid w:val="00A3050B"/>
    <w:rsid w:val="00A30C9A"/>
    <w:rsid w:val="00A3358F"/>
    <w:rsid w:val="00A3670B"/>
    <w:rsid w:val="00A36E3E"/>
    <w:rsid w:val="00A403E4"/>
    <w:rsid w:val="00A40696"/>
    <w:rsid w:val="00A407C2"/>
    <w:rsid w:val="00A4169D"/>
    <w:rsid w:val="00A418BC"/>
    <w:rsid w:val="00A4261D"/>
    <w:rsid w:val="00A434DF"/>
    <w:rsid w:val="00A44046"/>
    <w:rsid w:val="00A4485D"/>
    <w:rsid w:val="00A45D88"/>
    <w:rsid w:val="00A467CD"/>
    <w:rsid w:val="00A46E59"/>
    <w:rsid w:val="00A50082"/>
    <w:rsid w:val="00A5014B"/>
    <w:rsid w:val="00A514FC"/>
    <w:rsid w:val="00A52994"/>
    <w:rsid w:val="00A53B65"/>
    <w:rsid w:val="00A54C57"/>
    <w:rsid w:val="00A5579C"/>
    <w:rsid w:val="00A559A6"/>
    <w:rsid w:val="00A56394"/>
    <w:rsid w:val="00A57FAE"/>
    <w:rsid w:val="00A60FDF"/>
    <w:rsid w:val="00A61BA4"/>
    <w:rsid w:val="00A61D1B"/>
    <w:rsid w:val="00A61E00"/>
    <w:rsid w:val="00A61EE7"/>
    <w:rsid w:val="00A63712"/>
    <w:rsid w:val="00A63B55"/>
    <w:rsid w:val="00A666AE"/>
    <w:rsid w:val="00A668E9"/>
    <w:rsid w:val="00A6744B"/>
    <w:rsid w:val="00A67DE5"/>
    <w:rsid w:val="00A70C08"/>
    <w:rsid w:val="00A716F8"/>
    <w:rsid w:val="00A719AB"/>
    <w:rsid w:val="00A71B04"/>
    <w:rsid w:val="00A7414C"/>
    <w:rsid w:val="00A75141"/>
    <w:rsid w:val="00A76FD8"/>
    <w:rsid w:val="00A77528"/>
    <w:rsid w:val="00A77CE5"/>
    <w:rsid w:val="00A800BE"/>
    <w:rsid w:val="00A80AC2"/>
    <w:rsid w:val="00A80BCB"/>
    <w:rsid w:val="00A81616"/>
    <w:rsid w:val="00A82267"/>
    <w:rsid w:val="00A83BEF"/>
    <w:rsid w:val="00A83C15"/>
    <w:rsid w:val="00A849F3"/>
    <w:rsid w:val="00A90EB8"/>
    <w:rsid w:val="00A92096"/>
    <w:rsid w:val="00A94DBF"/>
    <w:rsid w:val="00A9565A"/>
    <w:rsid w:val="00A97E10"/>
    <w:rsid w:val="00AA0571"/>
    <w:rsid w:val="00AA065A"/>
    <w:rsid w:val="00AA21A5"/>
    <w:rsid w:val="00AA47FA"/>
    <w:rsid w:val="00AA4CB6"/>
    <w:rsid w:val="00AB06F4"/>
    <w:rsid w:val="00AB1E3D"/>
    <w:rsid w:val="00AB23B8"/>
    <w:rsid w:val="00AB2E08"/>
    <w:rsid w:val="00AB33E9"/>
    <w:rsid w:val="00AB43A8"/>
    <w:rsid w:val="00AB43B2"/>
    <w:rsid w:val="00AB4E96"/>
    <w:rsid w:val="00AB7B15"/>
    <w:rsid w:val="00AC007B"/>
    <w:rsid w:val="00AC07D5"/>
    <w:rsid w:val="00AC0ECE"/>
    <w:rsid w:val="00AC2413"/>
    <w:rsid w:val="00AC452D"/>
    <w:rsid w:val="00AC56FC"/>
    <w:rsid w:val="00AC6B2F"/>
    <w:rsid w:val="00AD0BF1"/>
    <w:rsid w:val="00AD38BA"/>
    <w:rsid w:val="00AD5868"/>
    <w:rsid w:val="00AD6E7B"/>
    <w:rsid w:val="00AD77EA"/>
    <w:rsid w:val="00AE3071"/>
    <w:rsid w:val="00AF0CBB"/>
    <w:rsid w:val="00AF0FAD"/>
    <w:rsid w:val="00AF120E"/>
    <w:rsid w:val="00AF2A89"/>
    <w:rsid w:val="00AF4D4A"/>
    <w:rsid w:val="00AF5606"/>
    <w:rsid w:val="00AF563C"/>
    <w:rsid w:val="00AF5A9C"/>
    <w:rsid w:val="00AF6F5E"/>
    <w:rsid w:val="00AF72F8"/>
    <w:rsid w:val="00B003AF"/>
    <w:rsid w:val="00B007E9"/>
    <w:rsid w:val="00B015E3"/>
    <w:rsid w:val="00B02032"/>
    <w:rsid w:val="00B02D3B"/>
    <w:rsid w:val="00B0465F"/>
    <w:rsid w:val="00B04F8F"/>
    <w:rsid w:val="00B05BBF"/>
    <w:rsid w:val="00B0696E"/>
    <w:rsid w:val="00B0723F"/>
    <w:rsid w:val="00B0791B"/>
    <w:rsid w:val="00B07D44"/>
    <w:rsid w:val="00B103D4"/>
    <w:rsid w:val="00B11285"/>
    <w:rsid w:val="00B12F04"/>
    <w:rsid w:val="00B1493A"/>
    <w:rsid w:val="00B14E0A"/>
    <w:rsid w:val="00B15933"/>
    <w:rsid w:val="00B160EE"/>
    <w:rsid w:val="00B16D34"/>
    <w:rsid w:val="00B17456"/>
    <w:rsid w:val="00B17DA3"/>
    <w:rsid w:val="00B20BF7"/>
    <w:rsid w:val="00B2112D"/>
    <w:rsid w:val="00B21673"/>
    <w:rsid w:val="00B21C55"/>
    <w:rsid w:val="00B22041"/>
    <w:rsid w:val="00B230EB"/>
    <w:rsid w:val="00B23761"/>
    <w:rsid w:val="00B23858"/>
    <w:rsid w:val="00B23FCB"/>
    <w:rsid w:val="00B24643"/>
    <w:rsid w:val="00B263C9"/>
    <w:rsid w:val="00B26DE4"/>
    <w:rsid w:val="00B3001F"/>
    <w:rsid w:val="00B308A5"/>
    <w:rsid w:val="00B30E01"/>
    <w:rsid w:val="00B317B3"/>
    <w:rsid w:val="00B31D25"/>
    <w:rsid w:val="00B32C71"/>
    <w:rsid w:val="00B33F7B"/>
    <w:rsid w:val="00B34051"/>
    <w:rsid w:val="00B34CBA"/>
    <w:rsid w:val="00B357AA"/>
    <w:rsid w:val="00B3749E"/>
    <w:rsid w:val="00B374F4"/>
    <w:rsid w:val="00B431CE"/>
    <w:rsid w:val="00B433EB"/>
    <w:rsid w:val="00B44852"/>
    <w:rsid w:val="00B45F09"/>
    <w:rsid w:val="00B461A9"/>
    <w:rsid w:val="00B46383"/>
    <w:rsid w:val="00B50149"/>
    <w:rsid w:val="00B51A1D"/>
    <w:rsid w:val="00B51B57"/>
    <w:rsid w:val="00B52832"/>
    <w:rsid w:val="00B539D7"/>
    <w:rsid w:val="00B56248"/>
    <w:rsid w:val="00B5739B"/>
    <w:rsid w:val="00B57D85"/>
    <w:rsid w:val="00B607D1"/>
    <w:rsid w:val="00B60A67"/>
    <w:rsid w:val="00B60B4E"/>
    <w:rsid w:val="00B62662"/>
    <w:rsid w:val="00B63321"/>
    <w:rsid w:val="00B63349"/>
    <w:rsid w:val="00B63A0F"/>
    <w:rsid w:val="00B63FDC"/>
    <w:rsid w:val="00B646DC"/>
    <w:rsid w:val="00B65349"/>
    <w:rsid w:val="00B658E1"/>
    <w:rsid w:val="00B675AE"/>
    <w:rsid w:val="00B7120C"/>
    <w:rsid w:val="00B71B41"/>
    <w:rsid w:val="00B71D04"/>
    <w:rsid w:val="00B71DD9"/>
    <w:rsid w:val="00B7312D"/>
    <w:rsid w:val="00B74204"/>
    <w:rsid w:val="00B745B9"/>
    <w:rsid w:val="00B76B0C"/>
    <w:rsid w:val="00B80F2A"/>
    <w:rsid w:val="00B80F30"/>
    <w:rsid w:val="00B82732"/>
    <w:rsid w:val="00B82C3D"/>
    <w:rsid w:val="00B8337D"/>
    <w:rsid w:val="00B84C86"/>
    <w:rsid w:val="00B8508F"/>
    <w:rsid w:val="00B86124"/>
    <w:rsid w:val="00B900C0"/>
    <w:rsid w:val="00B90349"/>
    <w:rsid w:val="00B908AF"/>
    <w:rsid w:val="00B93EDD"/>
    <w:rsid w:val="00B95B8D"/>
    <w:rsid w:val="00B96BE5"/>
    <w:rsid w:val="00B97FDE"/>
    <w:rsid w:val="00BA2DF1"/>
    <w:rsid w:val="00BA490E"/>
    <w:rsid w:val="00BA7125"/>
    <w:rsid w:val="00BB1B4A"/>
    <w:rsid w:val="00BB1BDE"/>
    <w:rsid w:val="00BB2B06"/>
    <w:rsid w:val="00BB40AD"/>
    <w:rsid w:val="00BB564A"/>
    <w:rsid w:val="00BC3529"/>
    <w:rsid w:val="00BC38E4"/>
    <w:rsid w:val="00BC51D3"/>
    <w:rsid w:val="00BC55AF"/>
    <w:rsid w:val="00BC7234"/>
    <w:rsid w:val="00BD11CD"/>
    <w:rsid w:val="00BD518E"/>
    <w:rsid w:val="00BD6957"/>
    <w:rsid w:val="00BE03CD"/>
    <w:rsid w:val="00BE0A82"/>
    <w:rsid w:val="00BE1BD1"/>
    <w:rsid w:val="00BE1EFB"/>
    <w:rsid w:val="00BE2C64"/>
    <w:rsid w:val="00BE302C"/>
    <w:rsid w:val="00BE40C3"/>
    <w:rsid w:val="00BE4E25"/>
    <w:rsid w:val="00BE5F60"/>
    <w:rsid w:val="00BE6BBD"/>
    <w:rsid w:val="00BF1380"/>
    <w:rsid w:val="00BF1F94"/>
    <w:rsid w:val="00BF2C39"/>
    <w:rsid w:val="00BF3573"/>
    <w:rsid w:val="00BF3A69"/>
    <w:rsid w:val="00BF3CB9"/>
    <w:rsid w:val="00BF4D04"/>
    <w:rsid w:val="00BF4EA9"/>
    <w:rsid w:val="00BF5001"/>
    <w:rsid w:val="00BF6DD9"/>
    <w:rsid w:val="00BF6FC2"/>
    <w:rsid w:val="00C009B7"/>
    <w:rsid w:val="00C02872"/>
    <w:rsid w:val="00C03101"/>
    <w:rsid w:val="00C03EC7"/>
    <w:rsid w:val="00C043D6"/>
    <w:rsid w:val="00C052A1"/>
    <w:rsid w:val="00C05C94"/>
    <w:rsid w:val="00C05F34"/>
    <w:rsid w:val="00C06681"/>
    <w:rsid w:val="00C0764F"/>
    <w:rsid w:val="00C0773E"/>
    <w:rsid w:val="00C07CA8"/>
    <w:rsid w:val="00C10303"/>
    <w:rsid w:val="00C10B49"/>
    <w:rsid w:val="00C11E05"/>
    <w:rsid w:val="00C1283B"/>
    <w:rsid w:val="00C16E26"/>
    <w:rsid w:val="00C16FA7"/>
    <w:rsid w:val="00C17340"/>
    <w:rsid w:val="00C176BF"/>
    <w:rsid w:val="00C204C5"/>
    <w:rsid w:val="00C24316"/>
    <w:rsid w:val="00C24D43"/>
    <w:rsid w:val="00C25846"/>
    <w:rsid w:val="00C27B30"/>
    <w:rsid w:val="00C27B6D"/>
    <w:rsid w:val="00C308A7"/>
    <w:rsid w:val="00C3163D"/>
    <w:rsid w:val="00C352D4"/>
    <w:rsid w:val="00C429A1"/>
    <w:rsid w:val="00C42DEF"/>
    <w:rsid w:val="00C43206"/>
    <w:rsid w:val="00C44206"/>
    <w:rsid w:val="00C44237"/>
    <w:rsid w:val="00C4492F"/>
    <w:rsid w:val="00C44C78"/>
    <w:rsid w:val="00C44F13"/>
    <w:rsid w:val="00C450C3"/>
    <w:rsid w:val="00C452EE"/>
    <w:rsid w:val="00C45661"/>
    <w:rsid w:val="00C46963"/>
    <w:rsid w:val="00C46DB8"/>
    <w:rsid w:val="00C4794B"/>
    <w:rsid w:val="00C558A0"/>
    <w:rsid w:val="00C56736"/>
    <w:rsid w:val="00C577F5"/>
    <w:rsid w:val="00C62DAD"/>
    <w:rsid w:val="00C62DC3"/>
    <w:rsid w:val="00C631F2"/>
    <w:rsid w:val="00C63545"/>
    <w:rsid w:val="00C6461C"/>
    <w:rsid w:val="00C65B58"/>
    <w:rsid w:val="00C66411"/>
    <w:rsid w:val="00C66C3B"/>
    <w:rsid w:val="00C670FD"/>
    <w:rsid w:val="00C71E55"/>
    <w:rsid w:val="00C74C64"/>
    <w:rsid w:val="00C75D4F"/>
    <w:rsid w:val="00C76CF7"/>
    <w:rsid w:val="00C76FEB"/>
    <w:rsid w:val="00C77026"/>
    <w:rsid w:val="00C806AB"/>
    <w:rsid w:val="00C81E7C"/>
    <w:rsid w:val="00C82F62"/>
    <w:rsid w:val="00C8418B"/>
    <w:rsid w:val="00C84737"/>
    <w:rsid w:val="00C85E1F"/>
    <w:rsid w:val="00C86CB1"/>
    <w:rsid w:val="00C87C6B"/>
    <w:rsid w:val="00C91521"/>
    <w:rsid w:val="00C92AD9"/>
    <w:rsid w:val="00C9507B"/>
    <w:rsid w:val="00C96CA0"/>
    <w:rsid w:val="00C96D51"/>
    <w:rsid w:val="00C9753C"/>
    <w:rsid w:val="00C97BFB"/>
    <w:rsid w:val="00C97DF5"/>
    <w:rsid w:val="00CA0360"/>
    <w:rsid w:val="00CA10EA"/>
    <w:rsid w:val="00CA32AF"/>
    <w:rsid w:val="00CA392D"/>
    <w:rsid w:val="00CA3A1A"/>
    <w:rsid w:val="00CA3DE8"/>
    <w:rsid w:val="00CA4EA2"/>
    <w:rsid w:val="00CA53AD"/>
    <w:rsid w:val="00CA5AE0"/>
    <w:rsid w:val="00CA681E"/>
    <w:rsid w:val="00CA6E6F"/>
    <w:rsid w:val="00CA71FF"/>
    <w:rsid w:val="00CB099B"/>
    <w:rsid w:val="00CB16B6"/>
    <w:rsid w:val="00CB1A8F"/>
    <w:rsid w:val="00CB43CE"/>
    <w:rsid w:val="00CB66E5"/>
    <w:rsid w:val="00CB7559"/>
    <w:rsid w:val="00CC0F48"/>
    <w:rsid w:val="00CC1531"/>
    <w:rsid w:val="00CC405B"/>
    <w:rsid w:val="00CC43DA"/>
    <w:rsid w:val="00CC4657"/>
    <w:rsid w:val="00CC6941"/>
    <w:rsid w:val="00CC7639"/>
    <w:rsid w:val="00CC7AD1"/>
    <w:rsid w:val="00CC7E1D"/>
    <w:rsid w:val="00CD00E3"/>
    <w:rsid w:val="00CD096C"/>
    <w:rsid w:val="00CD1521"/>
    <w:rsid w:val="00CD2880"/>
    <w:rsid w:val="00CD2EBF"/>
    <w:rsid w:val="00CD3574"/>
    <w:rsid w:val="00CD362E"/>
    <w:rsid w:val="00CD659B"/>
    <w:rsid w:val="00CD6846"/>
    <w:rsid w:val="00CD6D93"/>
    <w:rsid w:val="00CD70CD"/>
    <w:rsid w:val="00CD7775"/>
    <w:rsid w:val="00CE147D"/>
    <w:rsid w:val="00CE248A"/>
    <w:rsid w:val="00CE40A9"/>
    <w:rsid w:val="00CE4F3F"/>
    <w:rsid w:val="00CE5FF4"/>
    <w:rsid w:val="00CE6D09"/>
    <w:rsid w:val="00CE79FE"/>
    <w:rsid w:val="00CE7BB8"/>
    <w:rsid w:val="00CF2597"/>
    <w:rsid w:val="00CF2ABE"/>
    <w:rsid w:val="00CF567C"/>
    <w:rsid w:val="00CF5A85"/>
    <w:rsid w:val="00D01365"/>
    <w:rsid w:val="00D02646"/>
    <w:rsid w:val="00D02DB7"/>
    <w:rsid w:val="00D0557E"/>
    <w:rsid w:val="00D11403"/>
    <w:rsid w:val="00D12956"/>
    <w:rsid w:val="00D1386E"/>
    <w:rsid w:val="00D13E61"/>
    <w:rsid w:val="00D13E68"/>
    <w:rsid w:val="00D1567D"/>
    <w:rsid w:val="00D15D46"/>
    <w:rsid w:val="00D15F2A"/>
    <w:rsid w:val="00D16C53"/>
    <w:rsid w:val="00D172F3"/>
    <w:rsid w:val="00D221BE"/>
    <w:rsid w:val="00D24608"/>
    <w:rsid w:val="00D24AAB"/>
    <w:rsid w:val="00D24C40"/>
    <w:rsid w:val="00D25024"/>
    <w:rsid w:val="00D250C8"/>
    <w:rsid w:val="00D26FB0"/>
    <w:rsid w:val="00D2780A"/>
    <w:rsid w:val="00D27F07"/>
    <w:rsid w:val="00D30084"/>
    <w:rsid w:val="00D30649"/>
    <w:rsid w:val="00D30AD7"/>
    <w:rsid w:val="00D30F1E"/>
    <w:rsid w:val="00D311BD"/>
    <w:rsid w:val="00D321CD"/>
    <w:rsid w:val="00D33E9E"/>
    <w:rsid w:val="00D35B1A"/>
    <w:rsid w:val="00D36556"/>
    <w:rsid w:val="00D36E3A"/>
    <w:rsid w:val="00D400BA"/>
    <w:rsid w:val="00D41DD0"/>
    <w:rsid w:val="00D432B3"/>
    <w:rsid w:val="00D4398A"/>
    <w:rsid w:val="00D44103"/>
    <w:rsid w:val="00D44FA9"/>
    <w:rsid w:val="00D45032"/>
    <w:rsid w:val="00D47569"/>
    <w:rsid w:val="00D47DDD"/>
    <w:rsid w:val="00D531CE"/>
    <w:rsid w:val="00D56DE9"/>
    <w:rsid w:val="00D576AA"/>
    <w:rsid w:val="00D628D4"/>
    <w:rsid w:val="00D65D1B"/>
    <w:rsid w:val="00D6635D"/>
    <w:rsid w:val="00D66760"/>
    <w:rsid w:val="00D73311"/>
    <w:rsid w:val="00D73EEB"/>
    <w:rsid w:val="00D74AD9"/>
    <w:rsid w:val="00D74E0F"/>
    <w:rsid w:val="00D754F9"/>
    <w:rsid w:val="00D761CA"/>
    <w:rsid w:val="00D80523"/>
    <w:rsid w:val="00D80E8F"/>
    <w:rsid w:val="00D8183A"/>
    <w:rsid w:val="00D8525D"/>
    <w:rsid w:val="00D85A1B"/>
    <w:rsid w:val="00D86462"/>
    <w:rsid w:val="00D86C42"/>
    <w:rsid w:val="00D908C5"/>
    <w:rsid w:val="00D92343"/>
    <w:rsid w:val="00D93540"/>
    <w:rsid w:val="00D9595C"/>
    <w:rsid w:val="00D96F2C"/>
    <w:rsid w:val="00D973B0"/>
    <w:rsid w:val="00D97F88"/>
    <w:rsid w:val="00DA2E30"/>
    <w:rsid w:val="00DA4D9C"/>
    <w:rsid w:val="00DA6F2B"/>
    <w:rsid w:val="00DB091E"/>
    <w:rsid w:val="00DB0AEB"/>
    <w:rsid w:val="00DB0DB6"/>
    <w:rsid w:val="00DB3E34"/>
    <w:rsid w:val="00DB3E76"/>
    <w:rsid w:val="00DB4F24"/>
    <w:rsid w:val="00DB56A6"/>
    <w:rsid w:val="00DB6BE7"/>
    <w:rsid w:val="00DB7BC5"/>
    <w:rsid w:val="00DC1E07"/>
    <w:rsid w:val="00DC28AC"/>
    <w:rsid w:val="00DC33C0"/>
    <w:rsid w:val="00DC4A24"/>
    <w:rsid w:val="00DC6C49"/>
    <w:rsid w:val="00DD1E42"/>
    <w:rsid w:val="00DD3550"/>
    <w:rsid w:val="00DD4524"/>
    <w:rsid w:val="00DD7175"/>
    <w:rsid w:val="00DD787B"/>
    <w:rsid w:val="00DE148F"/>
    <w:rsid w:val="00DE3448"/>
    <w:rsid w:val="00DE5915"/>
    <w:rsid w:val="00DE6476"/>
    <w:rsid w:val="00DE7367"/>
    <w:rsid w:val="00DF2072"/>
    <w:rsid w:val="00DF37DC"/>
    <w:rsid w:val="00DF4272"/>
    <w:rsid w:val="00DF4FE7"/>
    <w:rsid w:val="00DF60B0"/>
    <w:rsid w:val="00DF6156"/>
    <w:rsid w:val="00DF70C6"/>
    <w:rsid w:val="00DF771C"/>
    <w:rsid w:val="00DF790C"/>
    <w:rsid w:val="00DF7D4D"/>
    <w:rsid w:val="00E0047D"/>
    <w:rsid w:val="00E01826"/>
    <w:rsid w:val="00E02761"/>
    <w:rsid w:val="00E02D3F"/>
    <w:rsid w:val="00E0495C"/>
    <w:rsid w:val="00E056B4"/>
    <w:rsid w:val="00E059A5"/>
    <w:rsid w:val="00E06FC5"/>
    <w:rsid w:val="00E10099"/>
    <w:rsid w:val="00E108CE"/>
    <w:rsid w:val="00E142B9"/>
    <w:rsid w:val="00E15451"/>
    <w:rsid w:val="00E1584C"/>
    <w:rsid w:val="00E15B88"/>
    <w:rsid w:val="00E16470"/>
    <w:rsid w:val="00E17D70"/>
    <w:rsid w:val="00E20B2C"/>
    <w:rsid w:val="00E2188A"/>
    <w:rsid w:val="00E21E22"/>
    <w:rsid w:val="00E2219A"/>
    <w:rsid w:val="00E246D4"/>
    <w:rsid w:val="00E247F9"/>
    <w:rsid w:val="00E254AC"/>
    <w:rsid w:val="00E259BA"/>
    <w:rsid w:val="00E32A7C"/>
    <w:rsid w:val="00E32C54"/>
    <w:rsid w:val="00E34386"/>
    <w:rsid w:val="00E3600F"/>
    <w:rsid w:val="00E36C91"/>
    <w:rsid w:val="00E36F01"/>
    <w:rsid w:val="00E41A13"/>
    <w:rsid w:val="00E43435"/>
    <w:rsid w:val="00E43D4B"/>
    <w:rsid w:val="00E45DC1"/>
    <w:rsid w:val="00E46053"/>
    <w:rsid w:val="00E47112"/>
    <w:rsid w:val="00E47819"/>
    <w:rsid w:val="00E47AEA"/>
    <w:rsid w:val="00E50207"/>
    <w:rsid w:val="00E5174D"/>
    <w:rsid w:val="00E52A9E"/>
    <w:rsid w:val="00E53211"/>
    <w:rsid w:val="00E536FF"/>
    <w:rsid w:val="00E53D10"/>
    <w:rsid w:val="00E55738"/>
    <w:rsid w:val="00E55C36"/>
    <w:rsid w:val="00E56435"/>
    <w:rsid w:val="00E569E3"/>
    <w:rsid w:val="00E57B91"/>
    <w:rsid w:val="00E618B3"/>
    <w:rsid w:val="00E61D43"/>
    <w:rsid w:val="00E62AD7"/>
    <w:rsid w:val="00E647A4"/>
    <w:rsid w:val="00E67BF6"/>
    <w:rsid w:val="00E67DE9"/>
    <w:rsid w:val="00E71103"/>
    <w:rsid w:val="00E71365"/>
    <w:rsid w:val="00E716C0"/>
    <w:rsid w:val="00E7171E"/>
    <w:rsid w:val="00E71A8F"/>
    <w:rsid w:val="00E71E3B"/>
    <w:rsid w:val="00E7659B"/>
    <w:rsid w:val="00E76637"/>
    <w:rsid w:val="00E76D4D"/>
    <w:rsid w:val="00E77682"/>
    <w:rsid w:val="00E8471C"/>
    <w:rsid w:val="00E854DE"/>
    <w:rsid w:val="00E87589"/>
    <w:rsid w:val="00E917E1"/>
    <w:rsid w:val="00E91BF6"/>
    <w:rsid w:val="00E91CD9"/>
    <w:rsid w:val="00E921D4"/>
    <w:rsid w:val="00E93DA2"/>
    <w:rsid w:val="00E960EF"/>
    <w:rsid w:val="00E96FB5"/>
    <w:rsid w:val="00EA208B"/>
    <w:rsid w:val="00EA2B0D"/>
    <w:rsid w:val="00EA2FA9"/>
    <w:rsid w:val="00EA3BA8"/>
    <w:rsid w:val="00EA49B4"/>
    <w:rsid w:val="00EB138F"/>
    <w:rsid w:val="00EB17F8"/>
    <w:rsid w:val="00EB18AD"/>
    <w:rsid w:val="00EB1A51"/>
    <w:rsid w:val="00EB2126"/>
    <w:rsid w:val="00EB25D4"/>
    <w:rsid w:val="00EB27D6"/>
    <w:rsid w:val="00EB2F76"/>
    <w:rsid w:val="00EB31CC"/>
    <w:rsid w:val="00EB3517"/>
    <w:rsid w:val="00EB369F"/>
    <w:rsid w:val="00EB3BE0"/>
    <w:rsid w:val="00EB45A4"/>
    <w:rsid w:val="00EB4769"/>
    <w:rsid w:val="00EB6E05"/>
    <w:rsid w:val="00EB7CC3"/>
    <w:rsid w:val="00EB7F09"/>
    <w:rsid w:val="00EC04B8"/>
    <w:rsid w:val="00EC3663"/>
    <w:rsid w:val="00EC3804"/>
    <w:rsid w:val="00EC3DA7"/>
    <w:rsid w:val="00EC41FF"/>
    <w:rsid w:val="00EC427E"/>
    <w:rsid w:val="00EC48D5"/>
    <w:rsid w:val="00EC4B39"/>
    <w:rsid w:val="00EC5721"/>
    <w:rsid w:val="00EC597C"/>
    <w:rsid w:val="00EC6472"/>
    <w:rsid w:val="00EC6BEA"/>
    <w:rsid w:val="00EC7935"/>
    <w:rsid w:val="00ED082B"/>
    <w:rsid w:val="00ED0DB3"/>
    <w:rsid w:val="00ED18DD"/>
    <w:rsid w:val="00ED194E"/>
    <w:rsid w:val="00ED1ED8"/>
    <w:rsid w:val="00ED3453"/>
    <w:rsid w:val="00ED3AEF"/>
    <w:rsid w:val="00ED5AF6"/>
    <w:rsid w:val="00ED6195"/>
    <w:rsid w:val="00ED651D"/>
    <w:rsid w:val="00ED6CD2"/>
    <w:rsid w:val="00EE01A0"/>
    <w:rsid w:val="00EE14B9"/>
    <w:rsid w:val="00EE51F1"/>
    <w:rsid w:val="00EE6AA1"/>
    <w:rsid w:val="00EE6ABD"/>
    <w:rsid w:val="00EF00F3"/>
    <w:rsid w:val="00EF1683"/>
    <w:rsid w:val="00EF1F05"/>
    <w:rsid w:val="00EF2998"/>
    <w:rsid w:val="00EF3EC2"/>
    <w:rsid w:val="00EF40F5"/>
    <w:rsid w:val="00EF417E"/>
    <w:rsid w:val="00EF43AF"/>
    <w:rsid w:val="00EF4A06"/>
    <w:rsid w:val="00EF6017"/>
    <w:rsid w:val="00EF631C"/>
    <w:rsid w:val="00EF6C2D"/>
    <w:rsid w:val="00EF7119"/>
    <w:rsid w:val="00EF779F"/>
    <w:rsid w:val="00F003AA"/>
    <w:rsid w:val="00F01248"/>
    <w:rsid w:val="00F01A2E"/>
    <w:rsid w:val="00F01BB7"/>
    <w:rsid w:val="00F030A7"/>
    <w:rsid w:val="00F03AA5"/>
    <w:rsid w:val="00F03F40"/>
    <w:rsid w:val="00F045DF"/>
    <w:rsid w:val="00F078A6"/>
    <w:rsid w:val="00F10657"/>
    <w:rsid w:val="00F12C82"/>
    <w:rsid w:val="00F167AE"/>
    <w:rsid w:val="00F17432"/>
    <w:rsid w:val="00F174DB"/>
    <w:rsid w:val="00F17591"/>
    <w:rsid w:val="00F177AB"/>
    <w:rsid w:val="00F21394"/>
    <w:rsid w:val="00F21C97"/>
    <w:rsid w:val="00F22299"/>
    <w:rsid w:val="00F231CD"/>
    <w:rsid w:val="00F24189"/>
    <w:rsid w:val="00F2435E"/>
    <w:rsid w:val="00F25437"/>
    <w:rsid w:val="00F26090"/>
    <w:rsid w:val="00F262A7"/>
    <w:rsid w:val="00F304F3"/>
    <w:rsid w:val="00F317E7"/>
    <w:rsid w:val="00F31B0B"/>
    <w:rsid w:val="00F31BC0"/>
    <w:rsid w:val="00F3412E"/>
    <w:rsid w:val="00F349DC"/>
    <w:rsid w:val="00F3597C"/>
    <w:rsid w:val="00F37932"/>
    <w:rsid w:val="00F37A7C"/>
    <w:rsid w:val="00F37C38"/>
    <w:rsid w:val="00F37DC2"/>
    <w:rsid w:val="00F429EF"/>
    <w:rsid w:val="00F43273"/>
    <w:rsid w:val="00F43480"/>
    <w:rsid w:val="00F44A7F"/>
    <w:rsid w:val="00F46453"/>
    <w:rsid w:val="00F47C89"/>
    <w:rsid w:val="00F50987"/>
    <w:rsid w:val="00F520A1"/>
    <w:rsid w:val="00F52E54"/>
    <w:rsid w:val="00F530A1"/>
    <w:rsid w:val="00F552D7"/>
    <w:rsid w:val="00F55C27"/>
    <w:rsid w:val="00F56C56"/>
    <w:rsid w:val="00F57131"/>
    <w:rsid w:val="00F6060E"/>
    <w:rsid w:val="00F607BF"/>
    <w:rsid w:val="00F618C9"/>
    <w:rsid w:val="00F63F90"/>
    <w:rsid w:val="00F65122"/>
    <w:rsid w:val="00F65837"/>
    <w:rsid w:val="00F719EA"/>
    <w:rsid w:val="00F71D69"/>
    <w:rsid w:val="00F722B8"/>
    <w:rsid w:val="00F725A1"/>
    <w:rsid w:val="00F73349"/>
    <w:rsid w:val="00F742AC"/>
    <w:rsid w:val="00F749B7"/>
    <w:rsid w:val="00F7514F"/>
    <w:rsid w:val="00F7521D"/>
    <w:rsid w:val="00F7528B"/>
    <w:rsid w:val="00F7554E"/>
    <w:rsid w:val="00F75953"/>
    <w:rsid w:val="00F75B67"/>
    <w:rsid w:val="00F76314"/>
    <w:rsid w:val="00F76810"/>
    <w:rsid w:val="00F800AF"/>
    <w:rsid w:val="00F81B10"/>
    <w:rsid w:val="00F81F3C"/>
    <w:rsid w:val="00F826E0"/>
    <w:rsid w:val="00F83519"/>
    <w:rsid w:val="00F83D77"/>
    <w:rsid w:val="00F83E45"/>
    <w:rsid w:val="00F84F7E"/>
    <w:rsid w:val="00F879C5"/>
    <w:rsid w:val="00F87EA0"/>
    <w:rsid w:val="00F909FA"/>
    <w:rsid w:val="00F95AB4"/>
    <w:rsid w:val="00F9658A"/>
    <w:rsid w:val="00F96CD7"/>
    <w:rsid w:val="00FA11A5"/>
    <w:rsid w:val="00FA2652"/>
    <w:rsid w:val="00FA3FDF"/>
    <w:rsid w:val="00FA489D"/>
    <w:rsid w:val="00FA580C"/>
    <w:rsid w:val="00FB0AE2"/>
    <w:rsid w:val="00FB24D9"/>
    <w:rsid w:val="00FB32B5"/>
    <w:rsid w:val="00FB4CEA"/>
    <w:rsid w:val="00FB54EB"/>
    <w:rsid w:val="00FB60E4"/>
    <w:rsid w:val="00FB6518"/>
    <w:rsid w:val="00FC01A4"/>
    <w:rsid w:val="00FC0774"/>
    <w:rsid w:val="00FC07C2"/>
    <w:rsid w:val="00FC2F29"/>
    <w:rsid w:val="00FC303D"/>
    <w:rsid w:val="00FC4556"/>
    <w:rsid w:val="00FC75CB"/>
    <w:rsid w:val="00FC7675"/>
    <w:rsid w:val="00FD0BF0"/>
    <w:rsid w:val="00FD189A"/>
    <w:rsid w:val="00FD221F"/>
    <w:rsid w:val="00FD35E4"/>
    <w:rsid w:val="00FD3ADD"/>
    <w:rsid w:val="00FD4763"/>
    <w:rsid w:val="00FD4DCA"/>
    <w:rsid w:val="00FD5272"/>
    <w:rsid w:val="00FD5519"/>
    <w:rsid w:val="00FE0AC8"/>
    <w:rsid w:val="00FE0EB4"/>
    <w:rsid w:val="00FE150F"/>
    <w:rsid w:val="00FE22A4"/>
    <w:rsid w:val="00FE302C"/>
    <w:rsid w:val="00FE428F"/>
    <w:rsid w:val="00FE45CF"/>
    <w:rsid w:val="00FE49EA"/>
    <w:rsid w:val="00FE59CE"/>
    <w:rsid w:val="00FE6FCA"/>
    <w:rsid w:val="00FE709A"/>
    <w:rsid w:val="00FE744F"/>
    <w:rsid w:val="00FE75E2"/>
    <w:rsid w:val="00FF0756"/>
    <w:rsid w:val="00FF3726"/>
    <w:rsid w:val="00FF49AA"/>
    <w:rsid w:val="00FF4A81"/>
    <w:rsid w:val="00FF4FE2"/>
    <w:rsid w:val="00FF52B6"/>
    <w:rsid w:val="00FF5688"/>
    <w:rsid w:val="00FF5DAD"/>
    <w:rsid w:val="00FF6CD9"/>
    <w:rsid w:val="00FF7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C08"/>
    <w:pPr>
      <w:spacing w:line="276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basedOn w:val="a"/>
    <w:link w:val="10"/>
    <w:uiPriority w:val="9"/>
    <w:qFormat/>
    <w:rsid w:val="00027CE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rsid w:val="00027CE4"/>
    <w:pPr>
      <w:spacing w:before="100" w:beforeAutospacing="1" w:after="100" w:afterAutospacing="1" w:line="240" w:lineRule="auto"/>
      <w:outlineLvl w:val="4"/>
    </w:pPr>
    <w:rPr>
      <w:rFonts w:eastAsia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C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27C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027CE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a4">
    <w:name w:val="Hyperlink"/>
    <w:basedOn w:val="a0"/>
    <w:uiPriority w:val="99"/>
    <w:semiHidden/>
    <w:unhideWhenUsed/>
    <w:rsid w:val="00027CE4"/>
    <w:rPr>
      <w:color w:val="0000FF"/>
      <w:u w:val="single"/>
    </w:rPr>
  </w:style>
  <w:style w:type="paragraph" w:styleId="a5">
    <w:name w:val="Title"/>
    <w:basedOn w:val="a"/>
    <w:link w:val="a6"/>
    <w:uiPriority w:val="10"/>
    <w:qFormat/>
    <w:rsid w:val="00027CE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a6">
    <w:name w:val="Название Знак"/>
    <w:basedOn w:val="a0"/>
    <w:link w:val="a5"/>
    <w:uiPriority w:val="10"/>
    <w:rsid w:val="00027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027CE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a7">
    <w:name w:val="Strong"/>
    <w:basedOn w:val="a0"/>
    <w:uiPriority w:val="22"/>
    <w:qFormat/>
    <w:rsid w:val="00027CE4"/>
    <w:rPr>
      <w:b/>
      <w:bCs/>
    </w:rPr>
  </w:style>
  <w:style w:type="character" w:customStyle="1" w:styleId="shorttext">
    <w:name w:val="shorttext"/>
    <w:basedOn w:val="a0"/>
    <w:rsid w:val="00027CE4"/>
  </w:style>
  <w:style w:type="character" w:customStyle="1" w:styleId="alt-edited">
    <w:name w:val="alt-edited"/>
    <w:basedOn w:val="a0"/>
    <w:rsid w:val="00027C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tsovagv@mail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natali_348@mail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ograf@kgsu.ru" TargetMode="External"/><Relationship Id="rId11" Type="http://schemas.openxmlformats.org/officeDocument/2006/relationships/hyperlink" Target="mailto:ivantsovagv@mail.ru" TargetMode="External"/><Relationship Id="rId5" Type="http://schemas.openxmlformats.org/officeDocument/2006/relationships/hyperlink" Target="https://kon-ferenc.ru/konferenc10_10_21_7_foto.doc" TargetMode="External"/><Relationship Id="rId10" Type="http://schemas.openxmlformats.org/officeDocument/2006/relationships/hyperlink" Target="mailto:geograf@kgsu.ru" TargetMode="External"/><Relationship Id="rId4" Type="http://schemas.openxmlformats.org/officeDocument/2006/relationships/hyperlink" Target="https://kon-ferenc.ru/konferenc10_10_21_7_eko.doc" TargetMode="External"/><Relationship Id="rId9" Type="http://schemas.openxmlformats.org/officeDocument/2006/relationships/hyperlink" Target="mailto:natali_34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1403</Words>
  <Characters>7998</Characters>
  <Application>Microsoft Office Word</Application>
  <DocSecurity>0</DocSecurity>
  <Lines>66</Lines>
  <Paragraphs>18</Paragraphs>
  <ScaleCrop>false</ScaleCrop>
  <Company>RePack by SPecialiST</Company>
  <LinksUpToDate>false</LinksUpToDate>
  <CharactersWithSpaces>9383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2021-09-08T20:57:00Z</dcterms:created>
  <dcterms:modified xsi:type="dcterms:W3CDTF">2021-09-08T21:02:00Z</dcterms:modified>
</cp:coreProperties>
</file>